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186853" w14:textId="31C7E8E6" w:rsidR="00582C50" w:rsidRPr="00F670C3" w:rsidRDefault="00F670C3" w:rsidP="004762D9">
      <w:pPr>
        <w:jc w:val="center"/>
        <w:rPr>
          <w:rFonts w:ascii="Times New Roman" w:hAnsi="Times New Roman" w:cs="Times New Roman"/>
          <w:sz w:val="24"/>
          <w:szCs w:val="24"/>
          <w:lang w:val="sr-Cyrl-RS"/>
        </w:rPr>
      </w:pPr>
      <w:r w:rsidRPr="00F670C3">
        <w:rPr>
          <w:rFonts w:ascii="Times New Roman" w:hAnsi="Times New Roman" w:cs="Times New Roman"/>
          <w:sz w:val="24"/>
          <w:szCs w:val="24"/>
          <w:lang w:val="sr-Cyrl-RS"/>
        </w:rPr>
        <w:t>Још једна успешно реализована екскурзија  осмог разреда</w:t>
      </w:r>
    </w:p>
    <w:p w14:paraId="41177CD6" w14:textId="77777777" w:rsidR="00F670C3" w:rsidRPr="00F670C3" w:rsidRDefault="00F670C3" w:rsidP="00F670C3">
      <w:pPr>
        <w:jc w:val="both"/>
        <w:rPr>
          <w:rFonts w:ascii="Times New Roman" w:hAnsi="Times New Roman" w:cs="Times New Roman"/>
          <w:sz w:val="24"/>
          <w:szCs w:val="24"/>
          <w:lang w:val="sr-Cyrl-RS"/>
        </w:rPr>
      </w:pPr>
    </w:p>
    <w:p w14:paraId="19D771E0" w14:textId="7ED98D66" w:rsidR="00F670C3" w:rsidRPr="00F670C3" w:rsidRDefault="00F670C3" w:rsidP="004762D9">
      <w:pPr>
        <w:ind w:firstLine="720"/>
        <w:jc w:val="both"/>
        <w:rPr>
          <w:rFonts w:ascii="Times New Roman" w:hAnsi="Times New Roman" w:cs="Times New Roman"/>
          <w:sz w:val="24"/>
          <w:szCs w:val="24"/>
          <w:lang w:val="sr-Cyrl-RS"/>
        </w:rPr>
      </w:pPr>
      <w:r w:rsidRPr="00F670C3">
        <w:rPr>
          <w:rFonts w:ascii="Times New Roman" w:hAnsi="Times New Roman" w:cs="Times New Roman"/>
          <w:sz w:val="24"/>
          <w:szCs w:val="24"/>
          <w:lang w:val="sr-Cyrl-RS"/>
        </w:rPr>
        <w:t xml:space="preserve">У среду, 3.маја испред ОШ „Марко Орешковић“ паркиран аутобус, а на све стране весели осмаци спремни да закораче у још једну пустоловину. Тачно у 8.00 крећемо на </w:t>
      </w:r>
      <w:r w:rsidR="004762D9">
        <w:rPr>
          <w:rFonts w:ascii="Times New Roman" w:hAnsi="Times New Roman" w:cs="Times New Roman"/>
          <w:sz w:val="24"/>
          <w:szCs w:val="24"/>
          <w:lang w:val="sr-Cyrl-RS"/>
        </w:rPr>
        <w:t>матурску</w:t>
      </w:r>
      <w:r w:rsidRPr="00F670C3">
        <w:rPr>
          <w:rFonts w:ascii="Times New Roman" w:hAnsi="Times New Roman" w:cs="Times New Roman"/>
          <w:sz w:val="24"/>
          <w:szCs w:val="24"/>
          <w:lang w:val="sr-Cyrl-RS"/>
        </w:rPr>
        <w:t xml:space="preserve"> екскурзију. На пут креће 46 веселих осмака, њихове одељењске старешине</w:t>
      </w:r>
      <w:r w:rsidR="00FF75AB">
        <w:rPr>
          <w:rFonts w:ascii="Times New Roman" w:hAnsi="Times New Roman" w:cs="Times New Roman"/>
          <w:sz w:val="24"/>
          <w:szCs w:val="24"/>
          <w:lang w:val="sr-Cyrl-RS"/>
        </w:rPr>
        <w:t xml:space="preserve"> Нада Ранковић, Мирјана Догањић-Ђурасовић, Мирјана Покрајац Жутић</w:t>
      </w:r>
      <w:r w:rsidRPr="00F670C3">
        <w:rPr>
          <w:rFonts w:ascii="Times New Roman" w:hAnsi="Times New Roman" w:cs="Times New Roman"/>
          <w:sz w:val="24"/>
          <w:szCs w:val="24"/>
          <w:lang w:val="sr-Cyrl-RS"/>
        </w:rPr>
        <w:t xml:space="preserve"> и директорка школе</w:t>
      </w:r>
      <w:r w:rsidR="00FF75AB">
        <w:rPr>
          <w:rFonts w:ascii="Times New Roman" w:hAnsi="Times New Roman" w:cs="Times New Roman"/>
          <w:sz w:val="24"/>
          <w:szCs w:val="24"/>
          <w:lang w:val="sr-Cyrl-RS"/>
        </w:rPr>
        <w:t xml:space="preserve"> Гордана Радојевић</w:t>
      </w:r>
      <w:r w:rsidRPr="00F670C3">
        <w:rPr>
          <w:rFonts w:ascii="Times New Roman" w:hAnsi="Times New Roman" w:cs="Times New Roman"/>
          <w:sz w:val="24"/>
          <w:szCs w:val="24"/>
          <w:lang w:val="sr-Cyrl-RS"/>
        </w:rPr>
        <w:t>. Водич екскурзије Тања представља возача</w:t>
      </w:r>
      <w:r w:rsidR="00AB23BF">
        <w:rPr>
          <w:rFonts w:ascii="Times New Roman" w:hAnsi="Times New Roman" w:cs="Times New Roman"/>
          <w:sz w:val="24"/>
          <w:szCs w:val="24"/>
          <w:lang w:val="sr-Cyrl-RS"/>
        </w:rPr>
        <w:t xml:space="preserve"> Милоша</w:t>
      </w:r>
      <w:r w:rsidRPr="00F670C3">
        <w:rPr>
          <w:rFonts w:ascii="Times New Roman" w:hAnsi="Times New Roman" w:cs="Times New Roman"/>
          <w:sz w:val="24"/>
          <w:szCs w:val="24"/>
          <w:lang w:val="sr-Cyrl-RS"/>
        </w:rPr>
        <w:t>, докторку</w:t>
      </w:r>
      <w:r w:rsidR="00AB23BF">
        <w:rPr>
          <w:rFonts w:ascii="Times New Roman" w:hAnsi="Times New Roman" w:cs="Times New Roman"/>
          <w:sz w:val="24"/>
          <w:szCs w:val="24"/>
          <w:lang w:val="sr-Cyrl-RS"/>
        </w:rPr>
        <w:t xml:space="preserve"> Драгану</w:t>
      </w:r>
      <w:r w:rsidRPr="00F670C3">
        <w:rPr>
          <w:rFonts w:ascii="Times New Roman" w:hAnsi="Times New Roman" w:cs="Times New Roman"/>
          <w:sz w:val="24"/>
          <w:szCs w:val="24"/>
          <w:lang w:val="sr-Cyrl-RS"/>
        </w:rPr>
        <w:t xml:space="preserve"> и себе нашим осмацима. Полак</w:t>
      </w:r>
      <w:r w:rsidR="00305457">
        <w:rPr>
          <w:rFonts w:ascii="Times New Roman" w:hAnsi="Times New Roman" w:cs="Times New Roman"/>
          <w:sz w:val="24"/>
          <w:szCs w:val="24"/>
          <w:lang w:val="sr-Cyrl-RS"/>
        </w:rPr>
        <w:t>о п</w:t>
      </w:r>
      <w:r w:rsidRPr="00F670C3">
        <w:rPr>
          <w:rFonts w:ascii="Times New Roman" w:hAnsi="Times New Roman" w:cs="Times New Roman"/>
          <w:sz w:val="24"/>
          <w:szCs w:val="24"/>
          <w:lang w:val="sr-Cyrl-RS"/>
        </w:rPr>
        <w:t xml:space="preserve">утујемо ка Смедереву и </w:t>
      </w:r>
      <w:r w:rsidR="00305457">
        <w:rPr>
          <w:rFonts w:ascii="Times New Roman" w:hAnsi="Times New Roman" w:cs="Times New Roman"/>
          <w:sz w:val="24"/>
          <w:szCs w:val="24"/>
          <w:lang w:val="sr-Cyrl-RS"/>
        </w:rPr>
        <w:t>С</w:t>
      </w:r>
      <w:r w:rsidRPr="00F670C3">
        <w:rPr>
          <w:rFonts w:ascii="Times New Roman" w:hAnsi="Times New Roman" w:cs="Times New Roman"/>
          <w:sz w:val="24"/>
          <w:szCs w:val="24"/>
          <w:lang w:val="sr-Cyrl-RS"/>
        </w:rPr>
        <w:t xml:space="preserve">медеревској тврђави. У аутобусу весела и опуштена атмосфера, деца се још буде. </w:t>
      </w:r>
    </w:p>
    <w:p w14:paraId="70CC44E8" w14:textId="1EB831BF" w:rsidR="004762D9" w:rsidRDefault="00F670C3" w:rsidP="004762D9">
      <w:pPr>
        <w:ind w:firstLine="720"/>
        <w:jc w:val="both"/>
        <w:rPr>
          <w:rFonts w:ascii="Times New Roman" w:hAnsi="Times New Roman" w:cs="Times New Roman"/>
          <w:sz w:val="24"/>
          <w:szCs w:val="24"/>
          <w:lang w:val="sr-Cyrl-RS"/>
        </w:rPr>
      </w:pPr>
      <w:r w:rsidRPr="00F670C3">
        <w:rPr>
          <w:rFonts w:ascii="Times New Roman" w:hAnsi="Times New Roman" w:cs="Times New Roman"/>
          <w:sz w:val="24"/>
          <w:szCs w:val="24"/>
          <w:lang w:val="sr-Cyrl-RS"/>
        </w:rPr>
        <w:t xml:space="preserve">Стижемо у Смедерево, дочекује нас блага киша и јак ветар. Ипак дечије </w:t>
      </w:r>
      <w:r w:rsidR="00305457">
        <w:rPr>
          <w:rFonts w:ascii="Times New Roman" w:hAnsi="Times New Roman" w:cs="Times New Roman"/>
          <w:sz w:val="24"/>
          <w:szCs w:val="24"/>
          <w:lang w:val="sr-Cyrl-RS"/>
        </w:rPr>
        <w:t xml:space="preserve">добро </w:t>
      </w:r>
      <w:r w:rsidRPr="00F670C3">
        <w:rPr>
          <w:rFonts w:ascii="Times New Roman" w:hAnsi="Times New Roman" w:cs="Times New Roman"/>
          <w:sz w:val="24"/>
          <w:szCs w:val="24"/>
          <w:lang w:val="sr-Cyrl-RS"/>
        </w:rPr>
        <w:t>расположење не ремети ни</w:t>
      </w:r>
      <w:r w:rsidR="00305457">
        <w:rPr>
          <w:rFonts w:ascii="Times New Roman" w:hAnsi="Times New Roman" w:cs="Times New Roman"/>
          <w:sz w:val="24"/>
          <w:szCs w:val="24"/>
          <w:lang w:val="sr-Cyrl-RS"/>
        </w:rPr>
        <w:t>шта</w:t>
      </w:r>
      <w:r w:rsidRPr="00F670C3">
        <w:rPr>
          <w:rFonts w:ascii="Times New Roman" w:hAnsi="Times New Roman" w:cs="Times New Roman"/>
          <w:sz w:val="24"/>
          <w:szCs w:val="24"/>
          <w:lang w:val="sr-Cyrl-RS"/>
        </w:rPr>
        <w:t xml:space="preserve">. У  </w:t>
      </w:r>
      <w:r w:rsidR="00AB23BF">
        <w:rPr>
          <w:rFonts w:ascii="Times New Roman" w:hAnsi="Times New Roman" w:cs="Times New Roman"/>
          <w:sz w:val="24"/>
          <w:szCs w:val="24"/>
          <w:lang w:val="sr-Cyrl-RS"/>
        </w:rPr>
        <w:t>С</w:t>
      </w:r>
      <w:r w:rsidRPr="00F670C3">
        <w:rPr>
          <w:rFonts w:ascii="Times New Roman" w:hAnsi="Times New Roman" w:cs="Times New Roman"/>
          <w:sz w:val="24"/>
          <w:szCs w:val="24"/>
          <w:lang w:val="sr-Cyrl-RS"/>
        </w:rPr>
        <w:t>медеревској тврђави сва деца пажљиво слушају врсно предавање кустоса тврђаве. Предавање као најлеша прича приближава средњовековну Србију и у разговору са кустосом наши учениц</w:t>
      </w:r>
      <w:r w:rsidR="004762D9">
        <w:rPr>
          <w:rFonts w:ascii="Times New Roman" w:hAnsi="Times New Roman" w:cs="Times New Roman"/>
          <w:sz w:val="24"/>
          <w:szCs w:val="24"/>
          <w:lang w:val="sr-Cyrl-RS"/>
        </w:rPr>
        <w:t>и</w:t>
      </w:r>
      <w:r w:rsidRPr="00F670C3">
        <w:rPr>
          <w:rFonts w:ascii="Times New Roman" w:hAnsi="Times New Roman" w:cs="Times New Roman"/>
          <w:sz w:val="24"/>
          <w:szCs w:val="24"/>
          <w:lang w:val="sr-Cyrl-RS"/>
        </w:rPr>
        <w:t xml:space="preserve"> показују лепо познавање средњовековне историје. Храбри</w:t>
      </w:r>
      <w:r w:rsidR="004762D9">
        <w:rPr>
          <w:rFonts w:ascii="Times New Roman" w:hAnsi="Times New Roman" w:cs="Times New Roman"/>
          <w:sz w:val="24"/>
          <w:szCs w:val="24"/>
          <w:lang w:val="sr-Cyrl-RS"/>
        </w:rPr>
        <w:t xml:space="preserve"> и јединствени</w:t>
      </w:r>
      <w:r w:rsidRPr="00F670C3">
        <w:rPr>
          <w:rFonts w:ascii="Times New Roman" w:hAnsi="Times New Roman" w:cs="Times New Roman"/>
          <w:sz w:val="24"/>
          <w:szCs w:val="24"/>
          <w:lang w:val="sr-Cyrl-RS"/>
        </w:rPr>
        <w:t xml:space="preserve"> као и увек сви се пењемо</w:t>
      </w:r>
      <w:r w:rsidR="00305457">
        <w:rPr>
          <w:rFonts w:ascii="Times New Roman" w:hAnsi="Times New Roman" w:cs="Times New Roman"/>
          <w:sz w:val="24"/>
          <w:szCs w:val="24"/>
          <w:lang w:val="sr-Cyrl-RS"/>
        </w:rPr>
        <w:t xml:space="preserve"> уз највише степенице, како кажу деца</w:t>
      </w:r>
      <w:r w:rsidR="00FF75AB">
        <w:rPr>
          <w:rFonts w:ascii="Times New Roman" w:hAnsi="Times New Roman" w:cs="Times New Roman"/>
          <w:sz w:val="24"/>
          <w:szCs w:val="24"/>
          <w:lang w:val="sr-Cyrl-RS"/>
        </w:rPr>
        <w:t>,</w:t>
      </w:r>
      <w:r w:rsidRPr="00F670C3">
        <w:rPr>
          <w:rFonts w:ascii="Times New Roman" w:hAnsi="Times New Roman" w:cs="Times New Roman"/>
          <w:sz w:val="24"/>
          <w:szCs w:val="24"/>
          <w:lang w:val="sr-Cyrl-RS"/>
        </w:rPr>
        <w:t xml:space="preserve"> </w:t>
      </w:r>
      <w:r w:rsidR="004762D9">
        <w:rPr>
          <w:rFonts w:ascii="Times New Roman" w:hAnsi="Times New Roman" w:cs="Times New Roman"/>
          <w:sz w:val="24"/>
          <w:szCs w:val="24"/>
          <w:lang w:val="sr-Cyrl-RS"/>
        </w:rPr>
        <w:t>ш</w:t>
      </w:r>
      <w:r w:rsidRPr="00F670C3">
        <w:rPr>
          <w:rFonts w:ascii="Times New Roman" w:hAnsi="Times New Roman" w:cs="Times New Roman"/>
          <w:sz w:val="24"/>
          <w:szCs w:val="24"/>
          <w:lang w:val="sr-Cyrl-RS"/>
        </w:rPr>
        <w:t>етамо зидинама тврђаве и дивимо се дивн</w:t>
      </w:r>
      <w:r w:rsidR="00AB23BF">
        <w:rPr>
          <w:rFonts w:ascii="Times New Roman" w:hAnsi="Times New Roman" w:cs="Times New Roman"/>
          <w:sz w:val="24"/>
          <w:szCs w:val="24"/>
          <w:lang w:val="sr-Cyrl-RS"/>
        </w:rPr>
        <w:t>ом</w:t>
      </w:r>
      <w:r w:rsidRPr="00F670C3">
        <w:rPr>
          <w:rFonts w:ascii="Times New Roman" w:hAnsi="Times New Roman" w:cs="Times New Roman"/>
          <w:sz w:val="24"/>
          <w:szCs w:val="24"/>
          <w:lang w:val="sr-Cyrl-RS"/>
        </w:rPr>
        <w:t xml:space="preserve">, </w:t>
      </w:r>
      <w:r w:rsidR="004762D9">
        <w:rPr>
          <w:rFonts w:ascii="Times New Roman" w:hAnsi="Times New Roman" w:cs="Times New Roman"/>
          <w:sz w:val="24"/>
          <w:szCs w:val="24"/>
          <w:lang w:val="sr-Cyrl-RS"/>
        </w:rPr>
        <w:t>ш</w:t>
      </w:r>
      <w:r w:rsidRPr="00F670C3">
        <w:rPr>
          <w:rFonts w:ascii="Times New Roman" w:hAnsi="Times New Roman" w:cs="Times New Roman"/>
          <w:sz w:val="24"/>
          <w:szCs w:val="24"/>
          <w:lang w:val="sr-Cyrl-RS"/>
        </w:rPr>
        <w:t>ирок</w:t>
      </w:r>
      <w:r w:rsidR="00AB23BF">
        <w:rPr>
          <w:rFonts w:ascii="Times New Roman" w:hAnsi="Times New Roman" w:cs="Times New Roman"/>
          <w:sz w:val="24"/>
          <w:szCs w:val="24"/>
          <w:lang w:val="sr-Cyrl-RS"/>
        </w:rPr>
        <w:t>ом</w:t>
      </w:r>
      <w:r w:rsidRPr="00F670C3">
        <w:rPr>
          <w:rFonts w:ascii="Times New Roman" w:hAnsi="Times New Roman" w:cs="Times New Roman"/>
          <w:sz w:val="24"/>
          <w:szCs w:val="24"/>
          <w:lang w:val="sr-Cyrl-RS"/>
        </w:rPr>
        <w:t xml:space="preserve"> Дунав</w:t>
      </w:r>
      <w:r w:rsidR="00AB23BF">
        <w:rPr>
          <w:rFonts w:ascii="Times New Roman" w:hAnsi="Times New Roman" w:cs="Times New Roman"/>
          <w:sz w:val="24"/>
          <w:szCs w:val="24"/>
          <w:lang w:val="sr-Cyrl-RS"/>
        </w:rPr>
        <w:t>у</w:t>
      </w:r>
      <w:r w:rsidRPr="00F670C3">
        <w:rPr>
          <w:rFonts w:ascii="Times New Roman" w:hAnsi="Times New Roman" w:cs="Times New Roman"/>
          <w:sz w:val="24"/>
          <w:szCs w:val="24"/>
          <w:lang w:val="sr-Cyrl-RS"/>
        </w:rPr>
        <w:t>.</w:t>
      </w:r>
    </w:p>
    <w:p w14:paraId="63224726" w14:textId="38214E79" w:rsidR="00F670C3" w:rsidRDefault="004762D9" w:rsidP="00F670C3">
      <w:pPr>
        <w:jc w:val="both"/>
      </w:pPr>
      <w:r w:rsidRPr="004762D9">
        <w:t xml:space="preserve"> </w:t>
      </w:r>
      <w:r>
        <w:rPr>
          <w:noProof/>
        </w:rPr>
        <w:drawing>
          <wp:inline distT="0" distB="0" distL="0" distR="0" wp14:anchorId="3BCD300A" wp14:editId="7CBC6A21">
            <wp:extent cx="5943600" cy="4457700"/>
            <wp:effectExtent l="0" t="0" r="0" b="0"/>
            <wp:docPr id="1266635806"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635806" name="Picture 1" descr="A group of people posing for a photo&#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ln>
                      <a:noFill/>
                    </a:ln>
                    <a:effectLst>
                      <a:softEdge rad="112500"/>
                    </a:effectLst>
                  </pic:spPr>
                </pic:pic>
              </a:graphicData>
            </a:graphic>
          </wp:inline>
        </w:drawing>
      </w:r>
    </w:p>
    <w:p w14:paraId="1C8C3936" w14:textId="5A6BA9DB" w:rsidR="004762D9" w:rsidRPr="00273466" w:rsidRDefault="004762D9" w:rsidP="00F670C3">
      <w:pPr>
        <w:jc w:val="both"/>
        <w:rPr>
          <w:rFonts w:ascii="Times New Roman" w:hAnsi="Times New Roman" w:cs="Times New Roman"/>
          <w:sz w:val="24"/>
          <w:szCs w:val="24"/>
          <w:lang w:val="sr-Cyrl-RS"/>
        </w:rPr>
      </w:pPr>
      <w:r w:rsidRPr="00273466">
        <w:rPr>
          <w:rFonts w:ascii="Times New Roman" w:hAnsi="Times New Roman" w:cs="Times New Roman"/>
          <w:sz w:val="24"/>
          <w:szCs w:val="24"/>
          <w:lang w:val="sr-Cyrl-RS"/>
        </w:rPr>
        <w:lastRenderedPageBreak/>
        <w:t xml:space="preserve">Праћени јаким ветром крећемо даље пут Голубачке тврђаве. Током вожње водич Тања нас упознаје са пределима кроз које пролазимо и које ћемо посетити. </w:t>
      </w:r>
      <w:r w:rsidR="00B513E3" w:rsidRPr="00273466">
        <w:rPr>
          <w:rFonts w:ascii="Times New Roman" w:hAnsi="Times New Roman" w:cs="Times New Roman"/>
          <w:sz w:val="24"/>
          <w:szCs w:val="24"/>
          <w:lang w:val="sr-Cyrl-RS"/>
        </w:rPr>
        <w:t xml:space="preserve">Мало историје, мало географије и све више музике и песме ученика. Полако, али сигурно деца се разбуђују и све више уживају у својој матурској екскурзији. </w:t>
      </w:r>
    </w:p>
    <w:p w14:paraId="25F08268" w14:textId="20AE348A" w:rsidR="00B513E3" w:rsidRPr="00FA2A10" w:rsidRDefault="00273466" w:rsidP="00907987">
      <w:pPr>
        <w:ind w:firstLine="720"/>
        <w:jc w:val="both"/>
        <w:rPr>
          <w:rFonts w:ascii="Times New Roman" w:hAnsi="Times New Roman" w:cs="Times New Roman"/>
          <w:sz w:val="24"/>
          <w:szCs w:val="24"/>
          <w:lang w:val="sr-Cyrl-RS"/>
        </w:rPr>
      </w:pPr>
      <w:r w:rsidRPr="00273466">
        <w:rPr>
          <w:rFonts w:ascii="Times New Roman" w:hAnsi="Times New Roman" w:cs="Times New Roman"/>
          <w:noProof/>
          <w:sz w:val="24"/>
          <w:szCs w:val="24"/>
        </w:rPr>
        <w:drawing>
          <wp:anchor distT="0" distB="0" distL="114300" distR="114300" simplePos="0" relativeHeight="251658240" behindDoc="0" locked="0" layoutInCell="1" allowOverlap="1" wp14:anchorId="011E3192" wp14:editId="5AFB7B77">
            <wp:simplePos x="0" y="0"/>
            <wp:positionH relativeFrom="margin">
              <wp:align>right</wp:align>
            </wp:positionH>
            <wp:positionV relativeFrom="margin">
              <wp:posOffset>739775</wp:posOffset>
            </wp:positionV>
            <wp:extent cx="3557270" cy="3053715"/>
            <wp:effectExtent l="4127" t="0" r="9208" b="9207"/>
            <wp:wrapSquare wrapText="bothSides"/>
            <wp:docPr id="87505470" name="Picture 4" descr="A group of people walking on a pat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05470" name="Picture 4" descr="A group of people walking on a path&#10;&#10;Description automatically generated with low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557270" cy="30537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513E3" w:rsidRPr="00273466">
        <w:rPr>
          <w:rFonts w:ascii="Times New Roman" w:hAnsi="Times New Roman" w:cs="Times New Roman"/>
          <w:sz w:val="24"/>
          <w:szCs w:val="24"/>
          <w:lang w:val="sr-Cyrl-RS"/>
        </w:rPr>
        <w:t>Стижемо у комплекс Голубачке тврђаве. Дува јак ветар и сунце нам се не смеши, ипак лепоте комплекса и тврђаве одузима</w:t>
      </w:r>
      <w:r w:rsidR="00FA2A10">
        <w:rPr>
          <w:rFonts w:ascii="Times New Roman" w:hAnsi="Times New Roman" w:cs="Times New Roman"/>
          <w:sz w:val="24"/>
          <w:szCs w:val="24"/>
          <w:lang w:val="sr-Cyrl-RS"/>
        </w:rPr>
        <w:t>ју</w:t>
      </w:r>
      <w:r w:rsidR="00B513E3" w:rsidRPr="00273466">
        <w:rPr>
          <w:rFonts w:ascii="Times New Roman" w:hAnsi="Times New Roman" w:cs="Times New Roman"/>
          <w:sz w:val="24"/>
          <w:szCs w:val="24"/>
          <w:lang w:val="sr-Cyrl-RS"/>
        </w:rPr>
        <w:t xml:space="preserve"> дах. Стазом поред Дунава полако стижемо у музеј.</w:t>
      </w:r>
      <w:r w:rsidR="00B513E3" w:rsidRPr="00273466">
        <w:rPr>
          <w:rFonts w:ascii="Times New Roman" w:hAnsi="Times New Roman" w:cs="Times New Roman"/>
          <w:sz w:val="24"/>
          <w:szCs w:val="24"/>
        </w:rPr>
        <w:t xml:space="preserve"> </w:t>
      </w:r>
      <w:r w:rsidR="00FA2A10">
        <w:rPr>
          <w:rFonts w:ascii="Times New Roman" w:hAnsi="Times New Roman" w:cs="Times New Roman"/>
          <w:sz w:val="24"/>
          <w:szCs w:val="24"/>
          <w:lang w:val="sr-Cyrl-RS"/>
        </w:rPr>
        <w:t>А у музеју, најдисциплинованија генерација тихо прати предавање младог кустоса. Упознајемо се са историјом Голубачке тврђаве и околине прво кроз приказану  презентацију, а затим обилазимо приземље музеја</w:t>
      </w:r>
      <w:r w:rsidR="00E3118D">
        <w:rPr>
          <w:rFonts w:ascii="Times New Roman" w:hAnsi="Times New Roman" w:cs="Times New Roman"/>
          <w:sz w:val="24"/>
          <w:szCs w:val="24"/>
          <w:lang w:val="sr-Cyrl-RS"/>
        </w:rPr>
        <w:t xml:space="preserve"> у коме су  изложени артефакти са локалитета. </w:t>
      </w:r>
      <w:r w:rsidR="00FA2A10">
        <w:rPr>
          <w:rFonts w:ascii="Times New Roman" w:hAnsi="Times New Roman" w:cs="Times New Roman"/>
          <w:sz w:val="24"/>
          <w:szCs w:val="24"/>
          <w:lang w:val="sr-Cyrl-RS"/>
        </w:rPr>
        <w:t>Добили смо информацију да је екскурзијама дозвољен приступ само у тај део музеја.</w:t>
      </w:r>
      <w:r w:rsidR="00305457">
        <w:rPr>
          <w:rFonts w:ascii="Times New Roman" w:hAnsi="Times New Roman" w:cs="Times New Roman"/>
          <w:sz w:val="24"/>
          <w:szCs w:val="24"/>
          <w:lang w:val="sr-Cyrl-RS"/>
        </w:rPr>
        <w:t xml:space="preserve"> </w:t>
      </w:r>
      <w:r w:rsidR="00FA2A10">
        <w:rPr>
          <w:rFonts w:ascii="Times New Roman" w:hAnsi="Times New Roman" w:cs="Times New Roman"/>
          <w:sz w:val="24"/>
          <w:szCs w:val="24"/>
          <w:lang w:val="sr-Cyrl-RS"/>
        </w:rPr>
        <w:t xml:space="preserve">Ипак и то је било довољно да се задовољи дечија радозналост. </w:t>
      </w:r>
    </w:p>
    <w:p w14:paraId="700F6FE8" w14:textId="049D407F" w:rsidR="00B513E3" w:rsidRPr="00273466" w:rsidRDefault="00305457" w:rsidP="00F670C3">
      <w:pPr>
        <w:jc w:val="both"/>
        <w:rPr>
          <w:rFonts w:ascii="Times New Roman" w:hAnsi="Times New Roman" w:cs="Times New Roman"/>
          <w:sz w:val="24"/>
          <w:szCs w:val="24"/>
        </w:rPr>
      </w:pPr>
      <w:r>
        <w:rPr>
          <w:noProof/>
        </w:rPr>
        <w:drawing>
          <wp:inline distT="0" distB="0" distL="0" distR="0" wp14:anchorId="0A73C9C4" wp14:editId="34C3EA2C">
            <wp:extent cx="5943600" cy="2747010"/>
            <wp:effectExtent l="0" t="0" r="0" b="0"/>
            <wp:docPr id="784042483" name="Picture 5"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042483" name="Picture 5" descr="A group of people sitting in chairs&#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747010"/>
                    </a:xfrm>
                    <a:prstGeom prst="rect">
                      <a:avLst/>
                    </a:prstGeom>
                    <a:ln>
                      <a:noFill/>
                    </a:ln>
                    <a:effectLst>
                      <a:softEdge rad="112500"/>
                    </a:effectLst>
                  </pic:spPr>
                </pic:pic>
              </a:graphicData>
            </a:graphic>
          </wp:inline>
        </w:drawing>
      </w:r>
    </w:p>
    <w:p w14:paraId="04613801" w14:textId="77777777" w:rsidR="00E3118D" w:rsidRPr="00FA2A10" w:rsidRDefault="00E3118D" w:rsidP="00E3118D">
      <w:pPr>
        <w:ind w:firstLine="720"/>
        <w:jc w:val="both"/>
        <w:rPr>
          <w:rFonts w:ascii="Times New Roman" w:hAnsi="Times New Roman" w:cs="Times New Roman"/>
          <w:sz w:val="24"/>
          <w:szCs w:val="24"/>
          <w:lang w:val="sr-Cyrl-RS"/>
        </w:rPr>
      </w:pPr>
      <w:r>
        <w:rPr>
          <w:rFonts w:ascii="Times New Roman" w:hAnsi="Times New Roman" w:cs="Times New Roman"/>
          <w:sz w:val="24"/>
          <w:szCs w:val="24"/>
          <w:lang w:val="sr-Cyrl-RS"/>
        </w:rPr>
        <w:t>Ветар и даље дува, Дунав плени лепотом и спокојом, почиње и киша. Напуштамо комплекс  и полако крећемо ка Лепенском виру.</w:t>
      </w:r>
    </w:p>
    <w:p w14:paraId="77A808A9" w14:textId="77777777" w:rsidR="00E3118D" w:rsidRDefault="00E3118D" w:rsidP="00907987">
      <w:pPr>
        <w:ind w:firstLine="720"/>
        <w:jc w:val="both"/>
        <w:rPr>
          <w:rFonts w:ascii="Times New Roman" w:hAnsi="Times New Roman" w:cs="Times New Roman"/>
          <w:sz w:val="24"/>
          <w:szCs w:val="24"/>
          <w:lang w:val="sr-Cyrl-RS"/>
        </w:rPr>
      </w:pPr>
    </w:p>
    <w:p w14:paraId="0AEAA859" w14:textId="5BD5FBF8" w:rsidR="00305457" w:rsidRDefault="00E3118D" w:rsidP="00907987">
      <w:pPr>
        <w:ind w:firstLine="720"/>
        <w:jc w:val="both"/>
        <w:rPr>
          <w:rFonts w:ascii="Times New Roman" w:hAnsi="Times New Roman" w:cs="Times New Roman"/>
          <w:sz w:val="24"/>
          <w:szCs w:val="24"/>
          <w:lang w:val="sr-Cyrl-RS"/>
        </w:rPr>
      </w:pPr>
      <w:r>
        <w:rPr>
          <w:noProof/>
        </w:rPr>
        <w:lastRenderedPageBreak/>
        <w:drawing>
          <wp:anchor distT="0" distB="0" distL="114300" distR="114300" simplePos="0" relativeHeight="251659264" behindDoc="0" locked="0" layoutInCell="1" allowOverlap="1" wp14:anchorId="4BA256BF" wp14:editId="0463DA37">
            <wp:simplePos x="0" y="0"/>
            <wp:positionH relativeFrom="margin">
              <wp:posOffset>-106680</wp:posOffset>
            </wp:positionH>
            <wp:positionV relativeFrom="margin">
              <wp:posOffset>1348740</wp:posOffset>
            </wp:positionV>
            <wp:extent cx="3657600" cy="3007995"/>
            <wp:effectExtent l="0" t="0" r="0" b="1905"/>
            <wp:wrapSquare wrapText="bothSides"/>
            <wp:docPr id="1801125018" name="Picture 6" descr="A person standing in front of 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125018" name="Picture 6" descr="A person standing in front of a group of people&#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57600" cy="30079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05457">
        <w:rPr>
          <w:rFonts w:ascii="Times New Roman" w:hAnsi="Times New Roman" w:cs="Times New Roman"/>
          <w:sz w:val="24"/>
          <w:szCs w:val="24"/>
          <w:lang w:val="sr-Cyrl-RS"/>
        </w:rPr>
        <w:t>Милошева мирна и одговорна вожња и Тањино стручно предавање о свему куда пролазимо нас полако воде ка Лепенском виру. А онда стижу најтужније, најстрашније вести из Београда... Сви у неверици...</w:t>
      </w:r>
      <w:r>
        <w:rPr>
          <w:rFonts w:ascii="Times New Roman" w:hAnsi="Times New Roman" w:cs="Times New Roman"/>
          <w:sz w:val="24"/>
          <w:szCs w:val="24"/>
          <w:lang w:val="sr-Cyrl-RS"/>
        </w:rPr>
        <w:t xml:space="preserve"> </w:t>
      </w:r>
      <w:r w:rsidR="00305457">
        <w:rPr>
          <w:rFonts w:ascii="Times New Roman" w:hAnsi="Times New Roman" w:cs="Times New Roman"/>
          <w:sz w:val="24"/>
          <w:szCs w:val="24"/>
          <w:lang w:val="sr-Cyrl-RS"/>
        </w:rPr>
        <w:t>Деца се утишала... Знамо да знају шта се десило. Директорка се обраћа деци у име свих нас одраслих, подједнако затечених и запрепашћених, објашњава шта се десило</w:t>
      </w:r>
      <w:r w:rsidR="00ED01C6">
        <w:rPr>
          <w:rFonts w:ascii="Times New Roman" w:hAnsi="Times New Roman" w:cs="Times New Roman"/>
          <w:sz w:val="24"/>
          <w:szCs w:val="24"/>
          <w:lang w:val="sr-Cyrl-RS"/>
        </w:rPr>
        <w:t>, саветује децу да нам се обрате, да разговарају, да изразре своја осећања, да смо ту за њих, да буду ту једни за друге сада и увек. Жели им да им тужне вести не обоје екскурзију. У тишини идемо даље.</w:t>
      </w:r>
    </w:p>
    <w:p w14:paraId="20ED2570" w14:textId="07CA2952" w:rsidR="00C84002" w:rsidRDefault="00ED01C6" w:rsidP="00070E12">
      <w:pPr>
        <w:ind w:firstLine="720"/>
        <w:jc w:val="both"/>
        <w:rPr>
          <w:rFonts w:ascii="Times New Roman" w:hAnsi="Times New Roman" w:cs="Times New Roman"/>
          <w:sz w:val="24"/>
          <w:szCs w:val="24"/>
          <w:lang w:val="sr-Cyrl-RS"/>
        </w:rPr>
      </w:pPr>
      <w:r>
        <w:rPr>
          <w:rFonts w:ascii="Times New Roman" w:hAnsi="Times New Roman" w:cs="Times New Roman"/>
          <w:sz w:val="24"/>
          <w:szCs w:val="24"/>
          <w:lang w:val="sr-Cyrl-RS"/>
        </w:rPr>
        <w:t>Стижемо у Лепенски вир, чека нас сунце и прелепа природа. Десетоминутна шетња до</w:t>
      </w:r>
      <w:r w:rsidR="00C84002">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величанственог </w:t>
      </w:r>
      <w:r w:rsidR="00E3118D">
        <w:rPr>
          <w:rFonts w:ascii="Times New Roman" w:hAnsi="Times New Roman" w:cs="Times New Roman"/>
          <w:sz w:val="24"/>
          <w:szCs w:val="24"/>
          <w:lang w:val="sr-Cyrl-RS"/>
        </w:rPr>
        <w:t xml:space="preserve">археолошког </w:t>
      </w:r>
      <w:r>
        <w:rPr>
          <w:rFonts w:ascii="Times New Roman" w:hAnsi="Times New Roman" w:cs="Times New Roman"/>
          <w:sz w:val="24"/>
          <w:szCs w:val="24"/>
          <w:lang w:val="sr-Cyrl-RS"/>
        </w:rPr>
        <w:t>локалитета. Деца као и</w:t>
      </w:r>
      <w:r w:rsidR="00C84002">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увек дисциплинована, мало тиша него иначе, али дивна. </w:t>
      </w:r>
    </w:p>
    <w:p w14:paraId="1E2422A7" w14:textId="0B16D4D0" w:rsidR="00070E12" w:rsidRDefault="00070E12" w:rsidP="00FF75AB">
      <w:pPr>
        <w:ind w:firstLine="720"/>
        <w:jc w:val="both"/>
        <w:rPr>
          <w:rFonts w:ascii="Times New Roman" w:hAnsi="Times New Roman" w:cs="Times New Roman"/>
          <w:sz w:val="24"/>
          <w:szCs w:val="24"/>
          <w:lang w:val="sr-Cyrl-RS"/>
        </w:rPr>
      </w:pPr>
      <w:r>
        <w:rPr>
          <w:noProof/>
        </w:rPr>
        <w:drawing>
          <wp:anchor distT="0" distB="0" distL="114300" distR="114300" simplePos="0" relativeHeight="251660288" behindDoc="0" locked="0" layoutInCell="1" allowOverlap="1" wp14:anchorId="5045DDBE" wp14:editId="12CE2C9F">
            <wp:simplePos x="0" y="0"/>
            <wp:positionH relativeFrom="margin">
              <wp:align>right</wp:align>
            </wp:positionH>
            <wp:positionV relativeFrom="margin">
              <wp:align>bottom</wp:align>
            </wp:positionV>
            <wp:extent cx="5943600" cy="3714750"/>
            <wp:effectExtent l="0" t="0" r="0" b="0"/>
            <wp:wrapSquare wrapText="bothSides"/>
            <wp:docPr id="983088321" name="Picture 7">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88321" name="Picture 7">
                      <a:extLst>
                        <a:ext uri="{C183D7F6-B498-43B3-948B-1728B52AA6E4}">
                          <adec:decorative xmlns:adec="http://schemas.microsoft.com/office/drawing/2017/decorative" val="0"/>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ln>
                      <a:noFill/>
                    </a:ln>
                    <a:effectLst>
                      <a:softEdge rad="112500"/>
                    </a:effectLst>
                  </pic:spPr>
                </pic:pic>
              </a:graphicData>
            </a:graphic>
            <wp14:sizeRelV relativeFrom="margin">
              <wp14:pctHeight>0</wp14:pctHeight>
            </wp14:sizeRelV>
          </wp:anchor>
        </w:drawing>
      </w:r>
      <w:r w:rsidR="00ED01C6">
        <w:rPr>
          <w:rFonts w:ascii="Times New Roman" w:hAnsi="Times New Roman" w:cs="Times New Roman"/>
          <w:sz w:val="24"/>
          <w:szCs w:val="24"/>
          <w:lang w:val="sr-Cyrl-RS"/>
        </w:rPr>
        <w:t>У</w:t>
      </w:r>
      <w:r w:rsidR="00C84002">
        <w:rPr>
          <w:rFonts w:ascii="Times New Roman" w:hAnsi="Times New Roman" w:cs="Times New Roman"/>
          <w:sz w:val="24"/>
          <w:szCs w:val="24"/>
          <w:lang w:val="sr-Cyrl-RS"/>
        </w:rPr>
        <w:t xml:space="preserve"> </w:t>
      </w:r>
      <w:r w:rsidR="00ED01C6">
        <w:rPr>
          <w:rFonts w:ascii="Times New Roman" w:hAnsi="Times New Roman" w:cs="Times New Roman"/>
          <w:sz w:val="24"/>
          <w:szCs w:val="24"/>
          <w:lang w:val="sr-Cyrl-RS"/>
        </w:rPr>
        <w:t xml:space="preserve">амфитеатру комплекса </w:t>
      </w:r>
      <w:r>
        <w:rPr>
          <w:rFonts w:ascii="Times New Roman" w:hAnsi="Times New Roman" w:cs="Times New Roman"/>
          <w:sz w:val="24"/>
          <w:szCs w:val="24"/>
          <w:lang w:val="sr-Cyrl-RS"/>
        </w:rPr>
        <w:t xml:space="preserve">Лепенског вира </w:t>
      </w:r>
      <w:r w:rsidR="00ED01C6">
        <w:rPr>
          <w:rFonts w:ascii="Times New Roman" w:hAnsi="Times New Roman" w:cs="Times New Roman"/>
          <w:sz w:val="24"/>
          <w:szCs w:val="24"/>
          <w:lang w:val="sr-Cyrl-RS"/>
        </w:rPr>
        <w:t>слушамо врло лепо и поучно предавање кустоса, а затим гледамо кратак филм који говори о првим открићима цивилизације</w:t>
      </w:r>
      <w:r>
        <w:rPr>
          <w:rFonts w:ascii="Times New Roman" w:hAnsi="Times New Roman" w:cs="Times New Roman"/>
          <w:sz w:val="24"/>
          <w:szCs w:val="24"/>
          <w:lang w:val="sr-Cyrl-RS"/>
        </w:rPr>
        <w:t xml:space="preserve"> </w:t>
      </w:r>
      <w:r w:rsidR="00ED01C6">
        <w:rPr>
          <w:rFonts w:ascii="Times New Roman" w:hAnsi="Times New Roman" w:cs="Times New Roman"/>
          <w:sz w:val="24"/>
          <w:szCs w:val="24"/>
          <w:lang w:val="sr-Cyrl-RS"/>
        </w:rPr>
        <w:t>на овим просторима</w:t>
      </w:r>
      <w:r>
        <w:rPr>
          <w:rFonts w:ascii="Times New Roman" w:hAnsi="Times New Roman" w:cs="Times New Roman"/>
          <w:sz w:val="24"/>
          <w:szCs w:val="24"/>
          <w:lang w:val="sr-Cyrl-RS"/>
        </w:rPr>
        <w:t xml:space="preserve">, али приказује како је изгледао истраживачки рад тадашњих </w:t>
      </w:r>
      <w:r>
        <w:rPr>
          <w:rFonts w:ascii="Times New Roman" w:hAnsi="Times New Roman" w:cs="Times New Roman"/>
          <w:sz w:val="24"/>
          <w:szCs w:val="24"/>
          <w:lang w:val="sr-Cyrl-RS"/>
        </w:rPr>
        <w:lastRenderedPageBreak/>
        <w:t>археолога и њихових студената</w:t>
      </w:r>
      <w:r w:rsidR="00ED01C6">
        <w:rPr>
          <w:rFonts w:ascii="Times New Roman" w:hAnsi="Times New Roman" w:cs="Times New Roman"/>
          <w:sz w:val="24"/>
          <w:szCs w:val="24"/>
          <w:lang w:val="sr-Cyrl-RS"/>
        </w:rPr>
        <w:t>.</w:t>
      </w:r>
      <w:r>
        <w:rPr>
          <w:rFonts w:ascii="Times New Roman" w:hAnsi="Times New Roman" w:cs="Times New Roman"/>
          <w:sz w:val="24"/>
          <w:szCs w:val="24"/>
          <w:lang w:val="sr-Cyrl-RS"/>
        </w:rPr>
        <w:t xml:space="preserve"> </w:t>
      </w:r>
      <w:r w:rsidR="00ED01C6">
        <w:rPr>
          <w:rFonts w:ascii="Times New Roman" w:hAnsi="Times New Roman" w:cs="Times New Roman"/>
          <w:sz w:val="24"/>
          <w:szCs w:val="24"/>
          <w:lang w:val="sr-Cyrl-RS"/>
        </w:rPr>
        <w:t>Иако је филм, како би деца рекла из прошлог века, пажљиво и у тишини га прате. Поздрављају и захваљују кустосу великим аплаузом. А онда се разилазе по локалитету, уз савремену технологију испробавају анимације које приказују живот у Лепенском виру</w:t>
      </w:r>
      <w:r w:rsidR="00C84002">
        <w:rPr>
          <w:rFonts w:ascii="Times New Roman" w:hAnsi="Times New Roman" w:cs="Times New Roman"/>
          <w:sz w:val="24"/>
          <w:szCs w:val="24"/>
          <w:lang w:val="sr-Cyrl-RS"/>
        </w:rPr>
        <w:t>, обилазе реплике колиба првих становника, музеј у коме им наручито привлаче пажњу три скелета становника Лепенског вира. Кажу изненађује их висина тих људи као и њихови зуби, а онда јединствени какви јесу повезују да је све то последица добре исхране речном рибом.</w:t>
      </w:r>
    </w:p>
    <w:p w14:paraId="3BAAC439" w14:textId="4F2339E8" w:rsidR="00070E12" w:rsidRDefault="00070E12" w:rsidP="00907987">
      <w:pPr>
        <w:ind w:firstLine="720"/>
        <w:jc w:val="both"/>
        <w:rPr>
          <w:rFonts w:ascii="Times New Roman" w:hAnsi="Times New Roman" w:cs="Times New Roman"/>
          <w:sz w:val="24"/>
          <w:szCs w:val="24"/>
          <w:lang w:val="sr-Cyrl-RS"/>
        </w:rPr>
      </w:pPr>
      <w:r>
        <w:rPr>
          <w:rFonts w:ascii="Times New Roman" w:hAnsi="Times New Roman" w:cs="Times New Roman"/>
          <w:sz w:val="24"/>
          <w:szCs w:val="24"/>
          <w:lang w:val="sr-Cyrl-RS"/>
        </w:rPr>
        <w:t>Полако у групицама, крећемо са локалитета. Временске прилике постају све боље. Крећемо ка хотелу Лепенски вир</w:t>
      </w:r>
      <w:r w:rsidR="00395E0F">
        <w:rPr>
          <w:rFonts w:ascii="Times New Roman" w:hAnsi="Times New Roman" w:cs="Times New Roman"/>
          <w:sz w:val="24"/>
          <w:szCs w:val="24"/>
          <w:lang w:val="sr-Cyrl-RS"/>
        </w:rPr>
        <w:t>, у Доњем Милановцу</w:t>
      </w:r>
      <w:r>
        <w:rPr>
          <w:rFonts w:ascii="Times New Roman" w:hAnsi="Times New Roman" w:cs="Times New Roman"/>
          <w:sz w:val="24"/>
          <w:szCs w:val="24"/>
          <w:lang w:val="sr-Cyrl-RS"/>
        </w:rPr>
        <w:t>. Око четири поподне стижемо у хотел. Деца ка</w:t>
      </w:r>
      <w:r w:rsidR="00E3118D">
        <w:rPr>
          <w:rFonts w:ascii="Times New Roman" w:hAnsi="Times New Roman" w:cs="Times New Roman"/>
          <w:sz w:val="24"/>
          <w:szCs w:val="24"/>
          <w:lang w:val="sr-Cyrl-RS"/>
        </w:rPr>
        <w:t>о</w:t>
      </w:r>
      <w:r>
        <w:rPr>
          <w:rFonts w:ascii="Times New Roman" w:hAnsi="Times New Roman" w:cs="Times New Roman"/>
          <w:sz w:val="24"/>
          <w:szCs w:val="24"/>
          <w:lang w:val="sr-Cyrl-RS"/>
        </w:rPr>
        <w:t xml:space="preserve"> и увек нестрпљива да се што пре сместе у своје собе. У највећем реду и све по договору, свих 4</w:t>
      </w:r>
      <w:r w:rsidR="00395E0F">
        <w:rPr>
          <w:rFonts w:ascii="Times New Roman" w:hAnsi="Times New Roman" w:cs="Times New Roman"/>
          <w:sz w:val="24"/>
          <w:szCs w:val="24"/>
          <w:lang w:val="sr-Cyrl-RS"/>
        </w:rPr>
        <w:t>6</w:t>
      </w:r>
      <w:r>
        <w:rPr>
          <w:rFonts w:ascii="Times New Roman" w:hAnsi="Times New Roman" w:cs="Times New Roman"/>
          <w:sz w:val="24"/>
          <w:szCs w:val="24"/>
          <w:lang w:val="sr-Cyrl-RS"/>
        </w:rPr>
        <w:t xml:space="preserve"> ученика се смешта у своје собе. </w:t>
      </w:r>
      <w:r w:rsidR="00395E0F">
        <w:rPr>
          <w:rFonts w:ascii="Times New Roman" w:hAnsi="Times New Roman" w:cs="Times New Roman"/>
          <w:sz w:val="24"/>
          <w:szCs w:val="24"/>
          <w:lang w:val="sr-Cyrl-RS"/>
        </w:rPr>
        <w:t>Као искусне одеље</w:t>
      </w:r>
      <w:r w:rsidR="00AB23BF">
        <w:rPr>
          <w:rFonts w:ascii="Times New Roman" w:hAnsi="Times New Roman" w:cs="Times New Roman"/>
          <w:sz w:val="24"/>
          <w:szCs w:val="24"/>
          <w:lang w:val="sr-Cyrl-RS"/>
        </w:rPr>
        <w:t>њ</w:t>
      </w:r>
      <w:r w:rsidR="00395E0F">
        <w:rPr>
          <w:rFonts w:ascii="Times New Roman" w:hAnsi="Times New Roman" w:cs="Times New Roman"/>
          <w:sz w:val="24"/>
          <w:szCs w:val="24"/>
          <w:lang w:val="sr-Cyrl-RS"/>
        </w:rPr>
        <w:t xml:space="preserve">ске старешине дозволиле смо им да се друже по собама без ограничења. Врло брзо се утишава дечија граја, сви су по собама, причају , смеју се, уживају. Хотел је био само за нас и деца су имала пуну слободу. После вечере која се деци свидела, организована је дискотека. Нису се дуго задржали, али су се лепо провели, наручито девојке. Момци су одлучили да играју билијар, стони тенис или да се друже по собама. </w:t>
      </w:r>
    </w:p>
    <w:p w14:paraId="50DA8FEA" w14:textId="1B593BF7" w:rsidR="00395E0F" w:rsidRDefault="00395E0F" w:rsidP="00907987">
      <w:pPr>
        <w:ind w:firstLine="720"/>
        <w:jc w:val="both"/>
        <w:rPr>
          <w:rFonts w:ascii="Times New Roman" w:hAnsi="Times New Roman" w:cs="Times New Roman"/>
          <w:sz w:val="24"/>
          <w:szCs w:val="24"/>
          <w:lang w:val="sr-Cyrl-RS"/>
        </w:rPr>
      </w:pPr>
      <w:r>
        <w:rPr>
          <w:rFonts w:ascii="Times New Roman" w:hAnsi="Times New Roman" w:cs="Times New Roman"/>
          <w:sz w:val="24"/>
          <w:szCs w:val="24"/>
          <w:lang w:val="sr-Cyrl-RS"/>
        </w:rPr>
        <w:t>Одељењске старешине</w:t>
      </w:r>
      <w:r w:rsidR="00FF75AB">
        <w:rPr>
          <w:rFonts w:ascii="Times New Roman" w:hAnsi="Times New Roman" w:cs="Times New Roman"/>
          <w:sz w:val="24"/>
          <w:szCs w:val="24"/>
          <w:lang w:val="sr-Cyrl-RS"/>
        </w:rPr>
        <w:t>,</w:t>
      </w:r>
      <w:r>
        <w:rPr>
          <w:rFonts w:ascii="Times New Roman" w:hAnsi="Times New Roman" w:cs="Times New Roman"/>
          <w:sz w:val="24"/>
          <w:szCs w:val="24"/>
          <w:lang w:val="sr-Cyrl-RS"/>
        </w:rPr>
        <w:t xml:space="preserve"> као и увек, дежурају и прате понашање све деце дубоко у ноћ. Ноћ пролази у највећем реду, деца су се дружила по собама, без буке, без проблема, са понеком сузом због свих дешавања у држави, али ипак дисциплинована</w:t>
      </w:r>
      <w:r w:rsidR="00CC27CF">
        <w:rPr>
          <w:rFonts w:ascii="Times New Roman" w:hAnsi="Times New Roman" w:cs="Times New Roman"/>
          <w:sz w:val="24"/>
          <w:szCs w:val="24"/>
          <w:lang w:val="sr-Cyrl-RS"/>
        </w:rPr>
        <w:t xml:space="preserve"> и дивна. </w:t>
      </w:r>
    </w:p>
    <w:p w14:paraId="42ED4304" w14:textId="4A024D53" w:rsidR="00485596" w:rsidRDefault="00D0472D" w:rsidP="00FF75AB">
      <w:pPr>
        <w:ind w:firstLine="720"/>
        <w:jc w:val="both"/>
        <w:rPr>
          <w:rFonts w:ascii="Times New Roman" w:hAnsi="Times New Roman" w:cs="Times New Roman"/>
          <w:sz w:val="24"/>
          <w:szCs w:val="24"/>
          <w:lang w:val="sr-Cyrl-RS"/>
        </w:rPr>
      </w:pPr>
      <w:r>
        <w:rPr>
          <w:noProof/>
        </w:rPr>
        <w:drawing>
          <wp:anchor distT="0" distB="0" distL="114300" distR="114300" simplePos="0" relativeHeight="251663360" behindDoc="0" locked="0" layoutInCell="1" allowOverlap="1" wp14:anchorId="3364C7D1" wp14:editId="2E6A54B6">
            <wp:simplePos x="0" y="0"/>
            <wp:positionH relativeFrom="margin">
              <wp:align>left</wp:align>
            </wp:positionH>
            <wp:positionV relativeFrom="paragraph">
              <wp:posOffset>567690</wp:posOffset>
            </wp:positionV>
            <wp:extent cx="3604260" cy="2697480"/>
            <wp:effectExtent l="0" t="0" r="0" b="7620"/>
            <wp:wrapThrough wrapText="bothSides">
              <wp:wrapPolygon edited="0">
                <wp:start x="457" y="0"/>
                <wp:lineTo x="0" y="305"/>
                <wp:lineTo x="0" y="21356"/>
                <wp:lineTo x="457" y="21508"/>
                <wp:lineTo x="21006" y="21508"/>
                <wp:lineTo x="21463" y="21356"/>
                <wp:lineTo x="21463" y="305"/>
                <wp:lineTo x="21006" y="0"/>
                <wp:lineTo x="457" y="0"/>
              </wp:wrapPolygon>
            </wp:wrapThrough>
            <wp:docPr id="1189714692" name="Picture 1" descr="A group of people standing out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714692" name="Picture 1" descr="A group of people standing outside&#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4260" cy="26974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C27CF">
        <w:rPr>
          <w:rFonts w:ascii="Times New Roman" w:hAnsi="Times New Roman" w:cs="Times New Roman"/>
          <w:sz w:val="24"/>
          <w:szCs w:val="24"/>
          <w:lang w:val="sr-Cyrl-RS"/>
        </w:rPr>
        <w:t>Други дан, рано устајање, доручак и пут ка Кладову и Хидроелектрани Ђердап. Уз пут још једно изузетно пре</w:t>
      </w:r>
      <w:r w:rsidR="00485596">
        <w:rPr>
          <w:rFonts w:ascii="Times New Roman" w:hAnsi="Times New Roman" w:cs="Times New Roman"/>
          <w:sz w:val="24"/>
          <w:szCs w:val="24"/>
          <w:lang w:val="sr-Cyrl-RS"/>
        </w:rPr>
        <w:t>д</w:t>
      </w:r>
      <w:r w:rsidR="00CC27CF">
        <w:rPr>
          <w:rFonts w:ascii="Times New Roman" w:hAnsi="Times New Roman" w:cs="Times New Roman"/>
          <w:sz w:val="24"/>
          <w:szCs w:val="24"/>
          <w:lang w:val="sr-Cyrl-RS"/>
        </w:rPr>
        <w:t>авање водича</w:t>
      </w:r>
      <w:r w:rsidR="00FF75AB">
        <w:rPr>
          <w:rFonts w:ascii="Times New Roman" w:hAnsi="Times New Roman" w:cs="Times New Roman"/>
          <w:sz w:val="24"/>
          <w:szCs w:val="24"/>
          <w:lang w:val="sr-Cyrl-RS"/>
        </w:rPr>
        <w:t xml:space="preserve"> Тање</w:t>
      </w:r>
      <w:r w:rsidR="00CC27CF">
        <w:rPr>
          <w:rFonts w:ascii="Times New Roman" w:hAnsi="Times New Roman" w:cs="Times New Roman"/>
          <w:sz w:val="24"/>
          <w:szCs w:val="24"/>
          <w:lang w:val="sr-Cyrl-RS"/>
        </w:rPr>
        <w:t xml:space="preserve"> о историји овог дела Ђердапске клисуре, о геогрфским одликама, подсећање да је Ђердапска клисура национални парк природе. Долазимо до Хидроелектране Ђердап и полако, организовано улазимо у круг постројења. </w:t>
      </w:r>
      <w:r w:rsidR="00FF75AB">
        <w:rPr>
          <w:rFonts w:ascii="Times New Roman" w:hAnsi="Times New Roman" w:cs="Times New Roman"/>
          <w:sz w:val="24"/>
          <w:szCs w:val="24"/>
          <w:lang w:val="sr-Cyrl-RS"/>
        </w:rPr>
        <w:t>Са</w:t>
      </w:r>
      <w:r w:rsidR="00CC27CF">
        <w:rPr>
          <w:rFonts w:ascii="Times New Roman" w:hAnsi="Times New Roman" w:cs="Times New Roman"/>
          <w:sz w:val="24"/>
          <w:szCs w:val="24"/>
          <w:lang w:val="sr-Cyrl-RS"/>
        </w:rPr>
        <w:t xml:space="preserve"> постројење</w:t>
      </w:r>
      <w:r w:rsidR="00FF75AB">
        <w:rPr>
          <w:rFonts w:ascii="Times New Roman" w:hAnsi="Times New Roman" w:cs="Times New Roman"/>
          <w:sz w:val="24"/>
          <w:szCs w:val="24"/>
          <w:lang w:val="sr-Cyrl-RS"/>
        </w:rPr>
        <w:t>м</w:t>
      </w:r>
      <w:r w:rsidR="00CC27CF">
        <w:rPr>
          <w:rFonts w:ascii="Times New Roman" w:hAnsi="Times New Roman" w:cs="Times New Roman"/>
          <w:sz w:val="24"/>
          <w:szCs w:val="24"/>
          <w:lang w:val="sr-Cyrl-RS"/>
        </w:rPr>
        <w:t xml:space="preserve"> нас </w:t>
      </w:r>
      <w:r w:rsidR="00FF75AB">
        <w:rPr>
          <w:rFonts w:ascii="Times New Roman" w:hAnsi="Times New Roman" w:cs="Times New Roman"/>
          <w:sz w:val="24"/>
          <w:szCs w:val="24"/>
          <w:lang w:val="sr-Cyrl-RS"/>
        </w:rPr>
        <w:t>упознаје</w:t>
      </w:r>
      <w:r w:rsidR="00CC27CF">
        <w:rPr>
          <w:rFonts w:ascii="Times New Roman" w:hAnsi="Times New Roman" w:cs="Times New Roman"/>
          <w:sz w:val="24"/>
          <w:szCs w:val="24"/>
          <w:lang w:val="sr-Cyrl-RS"/>
        </w:rPr>
        <w:t xml:space="preserve"> </w:t>
      </w:r>
      <w:r w:rsidR="00907987">
        <w:rPr>
          <w:rFonts w:ascii="Times New Roman" w:hAnsi="Times New Roman" w:cs="Times New Roman"/>
          <w:sz w:val="24"/>
          <w:szCs w:val="24"/>
          <w:lang w:val="sr-Cyrl-RS"/>
        </w:rPr>
        <w:t xml:space="preserve">водич </w:t>
      </w:r>
      <w:r w:rsidR="00CC27CF">
        <w:rPr>
          <w:rFonts w:ascii="Times New Roman" w:hAnsi="Times New Roman" w:cs="Times New Roman"/>
          <w:sz w:val="24"/>
          <w:szCs w:val="24"/>
          <w:lang w:val="sr-Cyrl-RS"/>
        </w:rPr>
        <w:t>кој</w:t>
      </w:r>
      <w:r w:rsidR="00907987">
        <w:rPr>
          <w:rFonts w:ascii="Times New Roman" w:hAnsi="Times New Roman" w:cs="Times New Roman"/>
          <w:sz w:val="24"/>
          <w:szCs w:val="24"/>
          <w:lang w:val="sr-Cyrl-RS"/>
        </w:rPr>
        <w:t>а</w:t>
      </w:r>
      <w:r w:rsidR="00CC27CF">
        <w:rPr>
          <w:rFonts w:ascii="Times New Roman" w:hAnsi="Times New Roman" w:cs="Times New Roman"/>
          <w:sz w:val="24"/>
          <w:szCs w:val="24"/>
          <w:lang w:val="sr-Cyrl-RS"/>
        </w:rPr>
        <w:t xml:space="preserve"> врло лепо, а ипак одмерено </w:t>
      </w:r>
      <w:r w:rsidR="00485596">
        <w:rPr>
          <w:rFonts w:ascii="Times New Roman" w:hAnsi="Times New Roman" w:cs="Times New Roman"/>
          <w:sz w:val="24"/>
          <w:szCs w:val="24"/>
          <w:lang w:val="sr-Cyrl-RS"/>
        </w:rPr>
        <w:t xml:space="preserve">објашњава шта све чини ово постројење и колико је оно важно за нашу државу и пловни пут Дунавом. Овај пут дечаци су радозналији и постављају више питања. Изненађује их величина турбина које се ремонтују. </w:t>
      </w:r>
    </w:p>
    <w:p w14:paraId="27D1FAD4" w14:textId="4A5495F4" w:rsidR="00D0472D" w:rsidRDefault="00D0472D" w:rsidP="00070E12">
      <w:pPr>
        <w:jc w:val="both"/>
        <w:rPr>
          <w:rFonts w:ascii="Times New Roman" w:hAnsi="Times New Roman" w:cs="Times New Roman"/>
          <w:sz w:val="24"/>
          <w:szCs w:val="24"/>
          <w:lang w:val="sr-Cyrl-RS"/>
        </w:rPr>
      </w:pPr>
    </w:p>
    <w:p w14:paraId="2372AD20" w14:textId="77777777" w:rsidR="00E3118D" w:rsidRDefault="00E3118D" w:rsidP="00070E12">
      <w:pPr>
        <w:jc w:val="both"/>
        <w:rPr>
          <w:rFonts w:ascii="Times New Roman" w:hAnsi="Times New Roman" w:cs="Times New Roman"/>
          <w:sz w:val="24"/>
          <w:szCs w:val="24"/>
          <w:lang w:val="sr-Cyrl-RS"/>
        </w:rPr>
      </w:pPr>
    </w:p>
    <w:p w14:paraId="1DFCAD1B" w14:textId="77777777" w:rsidR="00E3118D" w:rsidRDefault="00E3118D" w:rsidP="00070E12">
      <w:pPr>
        <w:jc w:val="both"/>
        <w:rPr>
          <w:rFonts w:ascii="Times New Roman" w:hAnsi="Times New Roman" w:cs="Times New Roman"/>
          <w:sz w:val="24"/>
          <w:szCs w:val="24"/>
          <w:lang w:val="sr-Cyrl-RS"/>
        </w:rPr>
      </w:pPr>
    </w:p>
    <w:p w14:paraId="1ADFB4F1" w14:textId="77777777" w:rsidR="00E3118D" w:rsidRDefault="00E3118D" w:rsidP="00070E12">
      <w:pPr>
        <w:jc w:val="both"/>
        <w:rPr>
          <w:rFonts w:ascii="Times New Roman" w:hAnsi="Times New Roman" w:cs="Times New Roman"/>
          <w:sz w:val="24"/>
          <w:szCs w:val="24"/>
          <w:lang w:val="sr-Cyrl-RS"/>
        </w:rPr>
      </w:pPr>
    </w:p>
    <w:p w14:paraId="52E7A1BC" w14:textId="04CEAA5C" w:rsidR="00485596" w:rsidRDefault="00485596" w:rsidP="00070E12">
      <w:pPr>
        <w:jc w:val="both"/>
        <w:rPr>
          <w:rFonts w:ascii="Times New Roman" w:hAnsi="Times New Roman" w:cs="Times New Roman"/>
          <w:sz w:val="24"/>
          <w:szCs w:val="24"/>
          <w:lang w:val="sr-Cyrl-RS"/>
        </w:rPr>
      </w:pPr>
      <w:r>
        <w:rPr>
          <w:rFonts w:ascii="Times New Roman" w:hAnsi="Times New Roman" w:cs="Times New Roman"/>
          <w:sz w:val="24"/>
          <w:szCs w:val="24"/>
          <w:lang w:val="sr-Cyrl-RS"/>
        </w:rPr>
        <w:lastRenderedPageBreak/>
        <w:t>Напуштамо постројење и крећемо пут Кладова. У договору са водичем, одлазимо до обновљено</w:t>
      </w:r>
      <w:r w:rsidR="003D52F0">
        <w:rPr>
          <w:rFonts w:ascii="Times New Roman" w:hAnsi="Times New Roman" w:cs="Times New Roman"/>
          <w:sz w:val="24"/>
          <w:szCs w:val="24"/>
          <w:lang w:val="sr-Cyrl-RS"/>
        </w:rPr>
        <w:t xml:space="preserve">г средњовековног </w:t>
      </w:r>
      <w:r w:rsidR="00D0472D">
        <w:rPr>
          <w:rFonts w:ascii="Times New Roman" w:hAnsi="Times New Roman" w:cs="Times New Roman"/>
          <w:sz w:val="24"/>
          <w:szCs w:val="24"/>
          <w:lang w:val="sr-Cyrl-RS"/>
        </w:rPr>
        <w:t>т</w:t>
      </w:r>
      <w:r>
        <w:rPr>
          <w:rFonts w:ascii="Times New Roman" w:hAnsi="Times New Roman" w:cs="Times New Roman"/>
          <w:sz w:val="24"/>
          <w:szCs w:val="24"/>
          <w:lang w:val="sr-Cyrl-RS"/>
        </w:rPr>
        <w:t>урског утврђења Фетислам.</w:t>
      </w:r>
      <w:r w:rsidR="003D52F0">
        <w:rPr>
          <w:rFonts w:ascii="Times New Roman" w:hAnsi="Times New Roman" w:cs="Times New Roman"/>
          <w:sz w:val="24"/>
          <w:szCs w:val="24"/>
          <w:lang w:val="sr-Cyrl-RS"/>
        </w:rPr>
        <w:t xml:space="preserve"> </w:t>
      </w:r>
      <w:r w:rsidR="00504F6D">
        <w:rPr>
          <w:rFonts w:ascii="Times New Roman" w:hAnsi="Times New Roman" w:cs="Times New Roman"/>
          <w:sz w:val="24"/>
          <w:szCs w:val="24"/>
          <w:lang w:val="sr-Cyrl-RS"/>
        </w:rPr>
        <w:t xml:space="preserve">Утврђење је обновљено у време </w:t>
      </w:r>
      <w:r w:rsidR="00D0472D">
        <w:rPr>
          <w:rFonts w:ascii="Times New Roman" w:hAnsi="Times New Roman" w:cs="Times New Roman"/>
          <w:sz w:val="24"/>
          <w:szCs w:val="24"/>
          <w:lang w:val="sr-Cyrl-RS"/>
        </w:rPr>
        <w:t xml:space="preserve">и по заповести </w:t>
      </w:r>
      <w:r w:rsidR="00504F6D">
        <w:rPr>
          <w:rFonts w:ascii="Times New Roman" w:hAnsi="Times New Roman" w:cs="Times New Roman"/>
          <w:sz w:val="24"/>
          <w:szCs w:val="24"/>
          <w:lang w:val="sr-Cyrl-RS"/>
        </w:rPr>
        <w:t>султана Сулејмана</w:t>
      </w:r>
      <w:r w:rsidR="00D0472D">
        <w:rPr>
          <w:rFonts w:ascii="Times New Roman" w:hAnsi="Times New Roman" w:cs="Times New Roman"/>
          <w:sz w:val="24"/>
          <w:szCs w:val="24"/>
          <w:lang w:val="sr-Cyrl-RS"/>
        </w:rPr>
        <w:t xml:space="preserve"> </w:t>
      </w:r>
      <w:r w:rsidR="00504F6D">
        <w:rPr>
          <w:rFonts w:ascii="Times New Roman" w:hAnsi="Times New Roman" w:cs="Times New Roman"/>
          <w:sz w:val="24"/>
          <w:szCs w:val="24"/>
          <w:lang w:val="sr-Cyrl-RS"/>
        </w:rPr>
        <w:t>Величанственог, а под командом комаданта турске војске Бели-бега. Састоји се из Малог и Великог града. Тврђава је у потпуности обновљена до</w:t>
      </w:r>
      <w:r w:rsidR="00D0472D">
        <w:rPr>
          <w:rFonts w:ascii="Times New Roman" w:hAnsi="Times New Roman" w:cs="Times New Roman"/>
          <w:sz w:val="24"/>
          <w:szCs w:val="24"/>
          <w:lang w:val="sr-Cyrl-RS"/>
        </w:rPr>
        <w:t xml:space="preserve"> </w:t>
      </w:r>
      <w:r w:rsidR="00504F6D">
        <w:rPr>
          <w:rFonts w:ascii="Times New Roman" w:hAnsi="Times New Roman" w:cs="Times New Roman"/>
          <w:sz w:val="24"/>
          <w:szCs w:val="24"/>
          <w:lang w:val="sr-Cyrl-RS"/>
        </w:rPr>
        <w:t xml:space="preserve">априла 2023. и у оквиру комплекса се налази изложбени </w:t>
      </w:r>
      <w:r w:rsidR="00D0472D">
        <w:rPr>
          <w:rFonts w:ascii="Times New Roman" w:hAnsi="Times New Roman" w:cs="Times New Roman"/>
          <w:sz w:val="24"/>
          <w:szCs w:val="24"/>
          <w:lang w:val="sr-Cyrl-RS"/>
        </w:rPr>
        <w:t xml:space="preserve"> </w:t>
      </w:r>
      <w:r w:rsidR="00504F6D">
        <w:rPr>
          <w:rFonts w:ascii="Times New Roman" w:hAnsi="Times New Roman" w:cs="Times New Roman"/>
          <w:sz w:val="24"/>
          <w:szCs w:val="24"/>
          <w:lang w:val="sr-Cyrl-RS"/>
        </w:rPr>
        <w:t xml:space="preserve">простор у коме се </w:t>
      </w:r>
      <w:r w:rsidR="00D0472D">
        <w:rPr>
          <w:rFonts w:ascii="Times New Roman" w:hAnsi="Times New Roman" w:cs="Times New Roman"/>
          <w:sz w:val="24"/>
          <w:szCs w:val="24"/>
          <w:lang w:val="sr-Cyrl-RS"/>
        </w:rPr>
        <w:t>налазе вредни експонати из ових предела.</w:t>
      </w:r>
      <w:r w:rsidR="00504F6D">
        <w:rPr>
          <w:rFonts w:ascii="Times New Roman" w:hAnsi="Times New Roman" w:cs="Times New Roman"/>
          <w:sz w:val="24"/>
          <w:szCs w:val="24"/>
          <w:lang w:val="sr-Cyrl-RS"/>
        </w:rPr>
        <w:t xml:space="preserve"> </w:t>
      </w:r>
    </w:p>
    <w:p w14:paraId="7F3FB91D" w14:textId="0A53E678" w:rsidR="00485596" w:rsidRDefault="00485596" w:rsidP="00070E12">
      <w:pPr>
        <w:jc w:val="both"/>
        <w:rPr>
          <w:rFonts w:ascii="Times New Roman" w:hAnsi="Times New Roman" w:cs="Times New Roman"/>
          <w:sz w:val="24"/>
          <w:szCs w:val="24"/>
          <w:lang w:val="sr-Cyrl-RS"/>
        </w:rPr>
      </w:pPr>
      <w:r>
        <w:rPr>
          <w:noProof/>
        </w:rPr>
        <w:drawing>
          <wp:inline distT="0" distB="0" distL="0" distR="0" wp14:anchorId="6BB6FF0E" wp14:editId="2144F522">
            <wp:extent cx="5890260" cy="3329940"/>
            <wp:effectExtent l="0" t="0" r="0" b="3810"/>
            <wp:docPr id="1984112539" name="Picture 9" descr="A group of people standing in front of a ston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112539" name="Picture 9" descr="A group of people standing in front of a stone wall&#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90260" cy="3329940"/>
                    </a:xfrm>
                    <a:prstGeom prst="rect">
                      <a:avLst/>
                    </a:prstGeom>
                    <a:ln>
                      <a:noFill/>
                    </a:ln>
                    <a:effectLst>
                      <a:softEdge rad="112500"/>
                    </a:effectLst>
                  </pic:spPr>
                </pic:pic>
              </a:graphicData>
            </a:graphic>
          </wp:inline>
        </w:drawing>
      </w:r>
    </w:p>
    <w:p w14:paraId="072481D8" w14:textId="4A5E9D71" w:rsidR="00D0472D" w:rsidRDefault="00485596" w:rsidP="00070E12">
      <w:pPr>
        <w:jc w:val="both"/>
        <w:rPr>
          <w:rFonts w:ascii="Times New Roman" w:hAnsi="Times New Roman" w:cs="Times New Roman"/>
          <w:sz w:val="24"/>
          <w:szCs w:val="24"/>
          <w:lang w:val="sr-Cyrl-RS"/>
        </w:rPr>
      </w:pPr>
      <w:r>
        <w:rPr>
          <w:rFonts w:ascii="Times New Roman" w:hAnsi="Times New Roman" w:cs="Times New Roman"/>
          <w:sz w:val="24"/>
          <w:szCs w:val="24"/>
          <w:lang w:val="sr-Cyrl-RS"/>
        </w:rPr>
        <w:t>Још једно предавање кустоса о тврђави чувеног Бали</w:t>
      </w:r>
      <w:r w:rsidR="00D0472D">
        <w:rPr>
          <w:rFonts w:ascii="Times New Roman" w:hAnsi="Times New Roman" w:cs="Times New Roman"/>
          <w:sz w:val="24"/>
          <w:szCs w:val="24"/>
          <w:lang w:val="sr-Cyrl-RS"/>
        </w:rPr>
        <w:t>-</w:t>
      </w:r>
      <w:r>
        <w:rPr>
          <w:rFonts w:ascii="Times New Roman" w:hAnsi="Times New Roman" w:cs="Times New Roman"/>
          <w:sz w:val="24"/>
          <w:szCs w:val="24"/>
          <w:lang w:val="sr-Cyrl-RS"/>
        </w:rPr>
        <w:t>бега</w:t>
      </w:r>
      <w:r w:rsidR="00D0472D">
        <w:rPr>
          <w:rFonts w:ascii="Times New Roman" w:hAnsi="Times New Roman" w:cs="Times New Roman"/>
          <w:sz w:val="24"/>
          <w:szCs w:val="24"/>
          <w:lang w:val="sr-Cyrl-RS"/>
        </w:rPr>
        <w:t xml:space="preserve"> </w:t>
      </w:r>
      <w:r w:rsidR="003D52F0">
        <w:rPr>
          <w:rFonts w:ascii="Times New Roman" w:hAnsi="Times New Roman" w:cs="Times New Roman"/>
          <w:sz w:val="24"/>
          <w:szCs w:val="24"/>
          <w:lang w:val="sr-Cyrl-RS"/>
        </w:rPr>
        <w:t xml:space="preserve">о обновљеним просторијама и о начину живота на турском двору у </w:t>
      </w:r>
      <w:r w:rsidR="00D0472D">
        <w:rPr>
          <w:rFonts w:ascii="Times New Roman" w:hAnsi="Times New Roman" w:cs="Times New Roman"/>
          <w:sz w:val="24"/>
          <w:szCs w:val="24"/>
          <w:lang w:val="sr-Cyrl-RS"/>
        </w:rPr>
        <w:t xml:space="preserve"> то време</w:t>
      </w:r>
      <w:r w:rsidR="003D52F0">
        <w:rPr>
          <w:rFonts w:ascii="Times New Roman" w:hAnsi="Times New Roman" w:cs="Times New Roman"/>
          <w:sz w:val="24"/>
          <w:szCs w:val="24"/>
          <w:lang w:val="sr-Cyrl-RS"/>
        </w:rPr>
        <w:t xml:space="preserve">. </w:t>
      </w:r>
    </w:p>
    <w:p w14:paraId="487B8334" w14:textId="77777777" w:rsidR="00665CB0" w:rsidRDefault="00665CB0" w:rsidP="00907987">
      <w:pPr>
        <w:jc w:val="both"/>
        <w:rPr>
          <w:rFonts w:ascii="Times New Roman" w:hAnsi="Times New Roman" w:cs="Times New Roman"/>
          <w:sz w:val="24"/>
          <w:szCs w:val="24"/>
          <w:lang w:val="sr-Cyrl-RS"/>
        </w:rPr>
      </w:pPr>
    </w:p>
    <w:p w14:paraId="2CE57CCC" w14:textId="45654745" w:rsidR="00AB23BF" w:rsidRDefault="00E3118D" w:rsidP="00907987">
      <w:pPr>
        <w:jc w:val="both"/>
      </w:pPr>
      <w:r>
        <w:rPr>
          <w:noProof/>
        </w:rPr>
        <w:drawing>
          <wp:anchor distT="0" distB="0" distL="114300" distR="114300" simplePos="0" relativeHeight="251662336" behindDoc="0" locked="0" layoutInCell="1" allowOverlap="1" wp14:anchorId="441B1040" wp14:editId="3331C67C">
            <wp:simplePos x="0" y="0"/>
            <wp:positionH relativeFrom="margin">
              <wp:posOffset>2122170</wp:posOffset>
            </wp:positionH>
            <wp:positionV relativeFrom="margin">
              <wp:posOffset>5257800</wp:posOffset>
            </wp:positionV>
            <wp:extent cx="3825240" cy="2872740"/>
            <wp:effectExtent l="0" t="0" r="3810" b="3810"/>
            <wp:wrapSquare wrapText="bothSides"/>
            <wp:docPr id="475106782" name="Picture 12"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106782" name="Picture 12" descr="A group of people standing in a roo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5240" cy="28727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D52F0">
        <w:rPr>
          <w:rFonts w:ascii="Times New Roman" w:hAnsi="Times New Roman" w:cs="Times New Roman"/>
          <w:sz w:val="24"/>
          <w:szCs w:val="24"/>
          <w:lang w:val="sr-Cyrl-RS"/>
        </w:rPr>
        <w:t>У   изложбен</w:t>
      </w:r>
      <w:r w:rsidR="00D0472D">
        <w:rPr>
          <w:rFonts w:ascii="Times New Roman" w:hAnsi="Times New Roman" w:cs="Times New Roman"/>
          <w:sz w:val="24"/>
          <w:szCs w:val="24"/>
          <w:lang w:val="sr-Cyrl-RS"/>
        </w:rPr>
        <w:t>ом</w:t>
      </w:r>
      <w:r w:rsidR="003D52F0">
        <w:rPr>
          <w:rFonts w:ascii="Times New Roman" w:hAnsi="Times New Roman" w:cs="Times New Roman"/>
          <w:sz w:val="24"/>
          <w:szCs w:val="24"/>
          <w:lang w:val="sr-Cyrl-RS"/>
        </w:rPr>
        <w:t xml:space="preserve"> простор</w:t>
      </w:r>
      <w:r w:rsidR="00D0472D">
        <w:rPr>
          <w:rFonts w:ascii="Times New Roman" w:hAnsi="Times New Roman" w:cs="Times New Roman"/>
          <w:sz w:val="24"/>
          <w:szCs w:val="24"/>
          <w:lang w:val="sr-Cyrl-RS"/>
        </w:rPr>
        <w:t xml:space="preserve">у су </w:t>
      </w:r>
      <w:r w:rsidR="003D52F0">
        <w:rPr>
          <w:rFonts w:ascii="Times New Roman" w:hAnsi="Times New Roman" w:cs="Times New Roman"/>
          <w:sz w:val="24"/>
          <w:szCs w:val="24"/>
          <w:lang w:val="sr-Cyrl-RS"/>
        </w:rPr>
        <w:t xml:space="preserve">  ученици могли да виде макету потопљеног острва Ада Кале. Острво је потопљено када је направљена хидроелектрана и становништво је пресељено у данашње Кладово. Кажу да је на острву живело око осам стотина становника који су имали необично блиске односе у заједници</w:t>
      </w:r>
      <w:r w:rsidR="00AB23BF">
        <w:rPr>
          <w:rFonts w:ascii="Times New Roman" w:hAnsi="Times New Roman" w:cs="Times New Roman"/>
          <w:sz w:val="24"/>
          <w:szCs w:val="24"/>
          <w:lang w:val="sr-Cyrl-RS"/>
        </w:rPr>
        <w:t xml:space="preserve">. </w:t>
      </w:r>
    </w:p>
    <w:p w14:paraId="1D4A34DD" w14:textId="77777777" w:rsidR="00665CB0" w:rsidRDefault="00665CB0" w:rsidP="00070E12">
      <w:pPr>
        <w:jc w:val="both"/>
        <w:rPr>
          <w:rFonts w:ascii="Times New Roman" w:hAnsi="Times New Roman" w:cs="Times New Roman"/>
          <w:sz w:val="24"/>
          <w:szCs w:val="24"/>
          <w:lang w:val="sr-Cyrl-RS"/>
        </w:rPr>
      </w:pPr>
    </w:p>
    <w:p w14:paraId="5C1F638A" w14:textId="596BF2B0" w:rsidR="009075C0" w:rsidRDefault="009075C0" w:rsidP="00070E12">
      <w:pPr>
        <w:jc w:val="both"/>
        <w:rPr>
          <w:rFonts w:ascii="Times New Roman" w:hAnsi="Times New Roman" w:cs="Times New Roman"/>
          <w:sz w:val="24"/>
          <w:szCs w:val="24"/>
          <w:lang w:val="sr-Cyrl-RS"/>
        </w:rPr>
      </w:pPr>
      <w:r>
        <w:rPr>
          <w:rFonts w:ascii="Times New Roman" w:hAnsi="Times New Roman" w:cs="Times New Roman"/>
          <w:sz w:val="24"/>
          <w:szCs w:val="24"/>
          <w:lang w:val="sr-Cyrl-RS"/>
        </w:rPr>
        <w:lastRenderedPageBreak/>
        <w:t xml:space="preserve">Пошто смо прегледали, испитали и истражили све, сликамо се још једном и крећемо у кратку шетњу крај Дунава. </w:t>
      </w:r>
    </w:p>
    <w:p w14:paraId="15AFECB2" w14:textId="3BFFB715" w:rsidR="009075C0" w:rsidRDefault="009075C0" w:rsidP="00070E12">
      <w:pPr>
        <w:jc w:val="both"/>
        <w:rPr>
          <w:rFonts w:ascii="Times New Roman" w:hAnsi="Times New Roman" w:cs="Times New Roman"/>
          <w:sz w:val="24"/>
          <w:szCs w:val="24"/>
          <w:lang w:val="sr-Cyrl-RS"/>
        </w:rPr>
      </w:pPr>
      <w:r>
        <w:rPr>
          <w:noProof/>
        </w:rPr>
        <w:drawing>
          <wp:inline distT="0" distB="0" distL="0" distR="0" wp14:anchorId="7CC3A1A0" wp14:editId="3B3A86D7">
            <wp:extent cx="5943600" cy="4457700"/>
            <wp:effectExtent l="0" t="0" r="0" b="0"/>
            <wp:docPr id="1872233657" name="Picture 1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233657" name="Picture 13" descr="A group of people posing for a phot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ln>
                      <a:noFill/>
                    </a:ln>
                    <a:effectLst>
                      <a:softEdge rad="112500"/>
                    </a:effectLst>
                  </pic:spPr>
                </pic:pic>
              </a:graphicData>
            </a:graphic>
          </wp:inline>
        </w:drawing>
      </w:r>
    </w:p>
    <w:p w14:paraId="1DF01960" w14:textId="798D0022" w:rsidR="00AB23BF" w:rsidRDefault="009075C0" w:rsidP="00070E12">
      <w:pPr>
        <w:jc w:val="both"/>
        <w:rPr>
          <w:rFonts w:ascii="Times New Roman" w:hAnsi="Times New Roman" w:cs="Times New Roman"/>
          <w:sz w:val="24"/>
          <w:szCs w:val="24"/>
          <w:lang w:val="sr-Cyrl-RS"/>
        </w:rPr>
      </w:pPr>
      <w:r>
        <w:rPr>
          <w:rFonts w:ascii="Times New Roman" w:hAnsi="Times New Roman" w:cs="Times New Roman"/>
          <w:sz w:val="24"/>
          <w:szCs w:val="24"/>
          <w:lang w:val="sr-Cyrl-RS"/>
        </w:rPr>
        <w:t>Након доласка у хотел и ручка, деца се разилазе по собама или спортским теренима. Договор је да се одморимо, а затим про</w:t>
      </w:r>
      <w:r w:rsidR="00D0472D">
        <w:rPr>
          <w:rFonts w:ascii="Times New Roman" w:hAnsi="Times New Roman" w:cs="Times New Roman"/>
          <w:sz w:val="24"/>
          <w:szCs w:val="24"/>
          <w:lang w:val="sr-Cyrl-RS"/>
        </w:rPr>
        <w:t>ш</w:t>
      </w:r>
      <w:r>
        <w:rPr>
          <w:rFonts w:ascii="Times New Roman" w:hAnsi="Times New Roman" w:cs="Times New Roman"/>
          <w:sz w:val="24"/>
          <w:szCs w:val="24"/>
          <w:lang w:val="sr-Cyrl-RS"/>
        </w:rPr>
        <w:t>етамо Доњим Милановцем.</w:t>
      </w:r>
    </w:p>
    <w:p w14:paraId="72E8A7E0" w14:textId="7B744716" w:rsidR="00D0472D" w:rsidRDefault="00D0472D" w:rsidP="00070E12">
      <w:pPr>
        <w:jc w:val="both"/>
        <w:rPr>
          <w:rFonts w:ascii="Times New Roman" w:hAnsi="Times New Roman" w:cs="Times New Roman"/>
          <w:sz w:val="24"/>
          <w:szCs w:val="24"/>
          <w:lang w:val="sr-Cyrl-RS"/>
        </w:rPr>
      </w:pPr>
      <w:r>
        <w:rPr>
          <w:rFonts w:ascii="Times New Roman" w:hAnsi="Times New Roman" w:cs="Times New Roman"/>
          <w:sz w:val="24"/>
          <w:szCs w:val="24"/>
          <w:lang w:val="sr-Cyrl-RS"/>
        </w:rPr>
        <w:t>Поподне проведено у одмору</w:t>
      </w:r>
      <w:r w:rsidR="00DD0FAA">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 у шетњи и разговору са ученицима на Дунавском кеју </w:t>
      </w:r>
      <w:r w:rsidR="00DD0FAA">
        <w:rPr>
          <w:rFonts w:ascii="Times New Roman" w:hAnsi="Times New Roman" w:cs="Times New Roman"/>
          <w:sz w:val="24"/>
          <w:szCs w:val="24"/>
          <w:lang w:val="sr-Cyrl-RS"/>
        </w:rPr>
        <w:t xml:space="preserve">Доњег Милановца. Друга ноћ протиче мирно и без проблема. Као и претходне ноћи, одељењске старешине дежурају, а деца се друже по собама, прате кошаркашку утакмицу и уживају. </w:t>
      </w:r>
    </w:p>
    <w:p w14:paraId="488C0ACF" w14:textId="77777777" w:rsidR="005C60E5" w:rsidRDefault="00DD0FAA" w:rsidP="00070E12">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Трећи дан, рано устајање, доручак, раздуживање соба и одлазак из хотела. Све пролази у најбољем реду. Крећемо пут Неготина. У аутобусу ред историје, географије и смеха. Водич Тања нас пре доласка у Неготин упознаје са музејима које треба да посетимо и историјом предела кроз које пролазимо. </w:t>
      </w:r>
    </w:p>
    <w:p w14:paraId="4CCA2A2A" w14:textId="77777777" w:rsidR="005C60E5" w:rsidRDefault="005C60E5" w:rsidP="00070E12">
      <w:pPr>
        <w:jc w:val="both"/>
        <w:rPr>
          <w:rFonts w:ascii="Times New Roman" w:hAnsi="Times New Roman" w:cs="Times New Roman"/>
          <w:sz w:val="24"/>
          <w:szCs w:val="24"/>
          <w:lang w:val="sr-Cyrl-RS"/>
        </w:rPr>
      </w:pPr>
    </w:p>
    <w:p w14:paraId="2D6A9749" w14:textId="77777777" w:rsidR="005C60E5" w:rsidRDefault="005C60E5" w:rsidP="00070E12">
      <w:pPr>
        <w:jc w:val="both"/>
        <w:rPr>
          <w:rFonts w:ascii="Times New Roman" w:hAnsi="Times New Roman" w:cs="Times New Roman"/>
          <w:sz w:val="24"/>
          <w:szCs w:val="24"/>
          <w:lang w:val="sr-Cyrl-RS"/>
        </w:rPr>
      </w:pPr>
    </w:p>
    <w:p w14:paraId="7C263745" w14:textId="77777777" w:rsidR="005C60E5" w:rsidRDefault="005C60E5" w:rsidP="00070E12">
      <w:pPr>
        <w:jc w:val="both"/>
        <w:rPr>
          <w:rFonts w:ascii="Times New Roman" w:hAnsi="Times New Roman" w:cs="Times New Roman"/>
          <w:sz w:val="24"/>
          <w:szCs w:val="24"/>
          <w:lang w:val="sr-Cyrl-RS"/>
        </w:rPr>
      </w:pPr>
    </w:p>
    <w:p w14:paraId="41B43BBE" w14:textId="20495326" w:rsidR="005C60E5" w:rsidRDefault="00DD0FAA" w:rsidP="00070E12">
      <w:pPr>
        <w:jc w:val="both"/>
      </w:pPr>
      <w:r>
        <w:rPr>
          <w:rFonts w:ascii="Times New Roman" w:hAnsi="Times New Roman" w:cs="Times New Roman"/>
          <w:sz w:val="24"/>
          <w:szCs w:val="24"/>
          <w:lang w:val="sr-Cyrl-RS"/>
        </w:rPr>
        <w:lastRenderedPageBreak/>
        <w:t xml:space="preserve">Обилазимо Музеј Крајине у чијем саставу се налазе Мокрањчева кућа, </w:t>
      </w:r>
      <w:r w:rsidR="005C60E5">
        <w:rPr>
          <w:rFonts w:ascii="Times New Roman" w:hAnsi="Times New Roman" w:cs="Times New Roman"/>
          <w:sz w:val="24"/>
          <w:szCs w:val="24"/>
          <w:lang w:val="sr-Cyrl-RS"/>
        </w:rPr>
        <w:t>А</w:t>
      </w:r>
      <w:r>
        <w:rPr>
          <w:rFonts w:ascii="Times New Roman" w:hAnsi="Times New Roman" w:cs="Times New Roman"/>
          <w:sz w:val="24"/>
          <w:szCs w:val="24"/>
          <w:lang w:val="sr-Cyrl-RS"/>
        </w:rPr>
        <w:t>рхеолошки музеј и спомен кућа Хајдук Вељка.</w:t>
      </w:r>
      <w:r w:rsidR="005C60E5" w:rsidRPr="005C60E5">
        <w:t xml:space="preserve"> </w:t>
      </w:r>
    </w:p>
    <w:p w14:paraId="4C035BA6" w14:textId="50E1783D" w:rsidR="00DD0FAA" w:rsidRDefault="005C60E5" w:rsidP="00070E12">
      <w:pPr>
        <w:jc w:val="both"/>
        <w:rPr>
          <w:rFonts w:ascii="Times New Roman" w:hAnsi="Times New Roman" w:cs="Times New Roman"/>
          <w:sz w:val="24"/>
          <w:szCs w:val="24"/>
          <w:lang w:val="sr-Cyrl-RS"/>
        </w:rPr>
      </w:pPr>
      <w:r>
        <w:rPr>
          <w:noProof/>
        </w:rPr>
        <w:drawing>
          <wp:anchor distT="0" distB="0" distL="114300" distR="114300" simplePos="0" relativeHeight="251664384" behindDoc="0" locked="0" layoutInCell="1" allowOverlap="1" wp14:anchorId="2E29A655" wp14:editId="44D12F55">
            <wp:simplePos x="914400" y="914400"/>
            <wp:positionH relativeFrom="margin">
              <wp:align>right</wp:align>
            </wp:positionH>
            <wp:positionV relativeFrom="margin">
              <wp:align>top</wp:align>
            </wp:positionV>
            <wp:extent cx="3368040" cy="2335530"/>
            <wp:effectExtent l="0" t="0" r="3810" b="7620"/>
            <wp:wrapSquare wrapText="bothSides"/>
            <wp:docPr id="1938973664" name="Picture 2" descr="A group of people standing in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973664" name="Picture 2" descr="A group of people standing in a lin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68040" cy="2335530"/>
                    </a:xfrm>
                    <a:prstGeom prst="rect">
                      <a:avLst/>
                    </a:prstGeom>
                    <a:ln>
                      <a:noFill/>
                    </a:ln>
                    <a:effectLst>
                      <a:softEdge rad="112500"/>
                    </a:effectLst>
                  </pic:spPr>
                </pic:pic>
              </a:graphicData>
            </a:graphic>
          </wp:anchor>
        </w:drawing>
      </w:r>
      <w:r>
        <w:rPr>
          <w:noProof/>
        </w:rPr>
        <w:drawing>
          <wp:inline distT="0" distB="0" distL="0" distR="0" wp14:anchorId="755DEC18" wp14:editId="21C00F54">
            <wp:extent cx="5897880" cy="2583180"/>
            <wp:effectExtent l="0" t="0" r="7620" b="7620"/>
            <wp:docPr id="765640612" name="Picture 3" descr="A group of people standing in a grassy are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640612" name="Picture 3" descr="A group of people standing in a grassy area&#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50537" cy="2606243"/>
                    </a:xfrm>
                    <a:prstGeom prst="rect">
                      <a:avLst/>
                    </a:prstGeom>
                    <a:ln>
                      <a:noFill/>
                    </a:ln>
                    <a:effectLst>
                      <a:softEdge rad="112500"/>
                    </a:effectLst>
                  </pic:spPr>
                </pic:pic>
              </a:graphicData>
            </a:graphic>
          </wp:inline>
        </w:drawing>
      </w:r>
    </w:p>
    <w:p w14:paraId="71D87011" w14:textId="2BB693EF" w:rsidR="00907987" w:rsidRDefault="005C60E5" w:rsidP="00070E12">
      <w:pPr>
        <w:jc w:val="both"/>
        <w:rPr>
          <w:rFonts w:ascii="Times New Roman" w:hAnsi="Times New Roman" w:cs="Times New Roman"/>
          <w:sz w:val="24"/>
          <w:szCs w:val="24"/>
          <w:lang w:val="sr-Cyrl-RS"/>
        </w:rPr>
      </w:pPr>
      <w:r>
        <w:rPr>
          <w:rFonts w:ascii="Times New Roman" w:hAnsi="Times New Roman" w:cs="Times New Roman"/>
          <w:sz w:val="24"/>
          <w:szCs w:val="24"/>
          <w:lang w:val="sr-Cyrl-RS"/>
        </w:rPr>
        <w:t>А након посете музејима опуштамо</w:t>
      </w:r>
      <w:r w:rsidR="00434808">
        <w:rPr>
          <w:rFonts w:ascii="Times New Roman" w:hAnsi="Times New Roman" w:cs="Times New Roman"/>
          <w:sz w:val="24"/>
          <w:szCs w:val="24"/>
          <w:lang w:val="sr-Cyrl-RS"/>
        </w:rPr>
        <w:t xml:space="preserve"> се</w:t>
      </w:r>
      <w:r>
        <w:rPr>
          <w:rFonts w:ascii="Times New Roman" w:hAnsi="Times New Roman" w:cs="Times New Roman"/>
          <w:sz w:val="24"/>
          <w:szCs w:val="24"/>
          <w:lang w:val="sr-Cyrl-RS"/>
        </w:rPr>
        <w:t xml:space="preserve"> у Неготину. Деца имају слободно време до 14.00. Временске прилике</w:t>
      </w:r>
      <w:r w:rsidR="00FF75AB">
        <w:rPr>
          <w:rFonts w:ascii="Times New Roman" w:hAnsi="Times New Roman" w:cs="Times New Roman"/>
          <w:sz w:val="24"/>
          <w:szCs w:val="24"/>
          <w:lang w:val="sr-Cyrl-RS"/>
        </w:rPr>
        <w:t xml:space="preserve"> су</w:t>
      </w:r>
      <w:r>
        <w:rPr>
          <w:rFonts w:ascii="Times New Roman" w:hAnsi="Times New Roman" w:cs="Times New Roman"/>
          <w:sz w:val="24"/>
          <w:szCs w:val="24"/>
          <w:lang w:val="sr-Cyrl-RS"/>
        </w:rPr>
        <w:t xml:space="preserve"> дивне и наши осмаци уживају у мирном градићу.  </w:t>
      </w:r>
    </w:p>
    <w:p w14:paraId="2592D872" w14:textId="51F8F0AA" w:rsidR="00D0472D" w:rsidRDefault="005C60E5" w:rsidP="00070E12">
      <w:pPr>
        <w:jc w:val="both"/>
        <w:rPr>
          <w:rFonts w:ascii="Times New Roman" w:hAnsi="Times New Roman" w:cs="Times New Roman"/>
          <w:sz w:val="24"/>
          <w:szCs w:val="24"/>
          <w:lang w:val="sr-Cyrl-RS"/>
        </w:rPr>
      </w:pPr>
      <w:r>
        <w:rPr>
          <w:rFonts w:ascii="Times New Roman" w:hAnsi="Times New Roman" w:cs="Times New Roman"/>
          <w:sz w:val="24"/>
          <w:szCs w:val="24"/>
          <w:lang w:val="sr-Cyrl-RS"/>
        </w:rPr>
        <w:t>Ручак у хотелу у Неготину којим су и деца и одрасли више него задовољни. У договору са водичем, а због већ приметне заморености ученика одлучујемо да не посећујемо Зајечар. Мењамо мало планирану руту и уместо обиласка манастира Раванице, обилазимо манастир Буково</w:t>
      </w:r>
      <w:r w:rsidR="00434808">
        <w:rPr>
          <w:rFonts w:ascii="Times New Roman" w:hAnsi="Times New Roman" w:cs="Times New Roman"/>
          <w:sz w:val="24"/>
          <w:szCs w:val="24"/>
          <w:lang w:val="sr-Cyrl-RS"/>
        </w:rPr>
        <w:t xml:space="preserve">. У манастир Раваница не одлазимо јер је манастир отворен за посете до пет поподне и не бисмо могли да стигнемо. </w:t>
      </w:r>
    </w:p>
    <w:p w14:paraId="37A64D03" w14:textId="77777777" w:rsidR="00CB2320" w:rsidRDefault="00CB2320" w:rsidP="00070E12">
      <w:pPr>
        <w:jc w:val="both"/>
        <w:rPr>
          <w:rFonts w:ascii="Times New Roman" w:hAnsi="Times New Roman" w:cs="Times New Roman"/>
          <w:sz w:val="24"/>
          <w:szCs w:val="24"/>
          <w:lang w:val="sr-Cyrl-RS"/>
        </w:rPr>
      </w:pPr>
    </w:p>
    <w:p w14:paraId="5157288D" w14:textId="77777777" w:rsidR="00CB2320" w:rsidRDefault="00CB2320" w:rsidP="00070E12">
      <w:pPr>
        <w:jc w:val="both"/>
        <w:rPr>
          <w:rFonts w:ascii="Times New Roman" w:hAnsi="Times New Roman" w:cs="Times New Roman"/>
          <w:sz w:val="24"/>
          <w:szCs w:val="24"/>
          <w:lang w:val="sr-Cyrl-RS"/>
        </w:rPr>
      </w:pPr>
    </w:p>
    <w:p w14:paraId="0E413545" w14:textId="77777777" w:rsidR="00CB2320" w:rsidRDefault="00CB2320" w:rsidP="00070E12">
      <w:pPr>
        <w:jc w:val="both"/>
        <w:rPr>
          <w:rFonts w:ascii="Times New Roman" w:hAnsi="Times New Roman" w:cs="Times New Roman"/>
          <w:sz w:val="24"/>
          <w:szCs w:val="24"/>
          <w:lang w:val="sr-Cyrl-RS"/>
        </w:rPr>
      </w:pPr>
    </w:p>
    <w:p w14:paraId="3D7E0E9C" w14:textId="77777777" w:rsidR="00CB2320" w:rsidRDefault="00CB2320" w:rsidP="00070E12">
      <w:pPr>
        <w:jc w:val="both"/>
        <w:rPr>
          <w:rFonts w:ascii="Times New Roman" w:hAnsi="Times New Roman" w:cs="Times New Roman"/>
          <w:sz w:val="24"/>
          <w:szCs w:val="24"/>
          <w:lang w:val="sr-Cyrl-RS"/>
        </w:rPr>
      </w:pPr>
    </w:p>
    <w:p w14:paraId="213D4E63" w14:textId="77777777" w:rsidR="00CB2320" w:rsidRDefault="00CB2320" w:rsidP="00070E12">
      <w:pPr>
        <w:jc w:val="both"/>
        <w:rPr>
          <w:rFonts w:ascii="Times New Roman" w:hAnsi="Times New Roman" w:cs="Times New Roman"/>
          <w:sz w:val="24"/>
          <w:szCs w:val="24"/>
          <w:lang w:val="sr-Cyrl-RS"/>
        </w:rPr>
      </w:pPr>
    </w:p>
    <w:p w14:paraId="6226418B" w14:textId="1F239140" w:rsidR="00434808" w:rsidRDefault="00434808" w:rsidP="00070E12">
      <w:pPr>
        <w:jc w:val="both"/>
        <w:rPr>
          <w:rFonts w:ascii="Times New Roman" w:hAnsi="Times New Roman" w:cs="Times New Roman"/>
          <w:sz w:val="24"/>
          <w:szCs w:val="24"/>
          <w:lang w:val="sr-Cyrl-RS"/>
        </w:rPr>
      </w:pPr>
      <w:r>
        <w:rPr>
          <w:rFonts w:ascii="Times New Roman" w:hAnsi="Times New Roman" w:cs="Times New Roman"/>
          <w:sz w:val="24"/>
          <w:szCs w:val="24"/>
          <w:lang w:val="sr-Cyrl-RS"/>
        </w:rPr>
        <w:lastRenderedPageBreak/>
        <w:t>У манастиру Буково, осмаци тихи, мирни и пажљиви. Слушају причу монаха о историји и архитектури овог мушког манастира</w:t>
      </w:r>
      <w:r w:rsidR="00CB2320">
        <w:rPr>
          <w:rFonts w:ascii="Times New Roman" w:hAnsi="Times New Roman" w:cs="Times New Roman"/>
          <w:sz w:val="24"/>
          <w:szCs w:val="24"/>
          <w:lang w:val="sr-Cyrl-RS"/>
        </w:rPr>
        <w:t xml:space="preserve"> у близини Неготина</w:t>
      </w:r>
      <w:r>
        <w:rPr>
          <w:rFonts w:ascii="Times New Roman" w:hAnsi="Times New Roman" w:cs="Times New Roman"/>
          <w:sz w:val="24"/>
          <w:szCs w:val="24"/>
          <w:lang w:val="sr-Cyrl-RS"/>
        </w:rPr>
        <w:t xml:space="preserve">. Манастирска црква је укопана у земљу и не зна се са сигурношћу ко су њени градитељи. Сматра се да је саграђена </w:t>
      </w:r>
      <w:r w:rsidR="00CB2320">
        <w:rPr>
          <w:rFonts w:ascii="Times New Roman" w:hAnsi="Times New Roman" w:cs="Times New Roman"/>
          <w:sz w:val="24"/>
          <w:szCs w:val="24"/>
          <w:lang w:val="sr-Cyrl-RS"/>
        </w:rPr>
        <w:t xml:space="preserve">крајем 15. и почетком 16. века и да се у градњи користио материјал са овог подручја. Припада моравском стилу. Манастир је посвећен Светом Оцу Николају Чудотворцу. </w:t>
      </w:r>
    </w:p>
    <w:p w14:paraId="32572286" w14:textId="19C59F73" w:rsidR="00434808" w:rsidRDefault="00CB2320" w:rsidP="00070E12">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У миру и тишини, деца пазаре у манастирској продавници и пале свеће за своје несрећно настрадале врешњаке у Београду. </w:t>
      </w:r>
      <w:r>
        <w:rPr>
          <w:noProof/>
        </w:rPr>
        <w:drawing>
          <wp:anchor distT="0" distB="0" distL="114300" distR="114300" simplePos="0" relativeHeight="251665408" behindDoc="0" locked="0" layoutInCell="1" allowOverlap="1" wp14:anchorId="1EA72E4A" wp14:editId="2A08B8C5">
            <wp:simplePos x="731520" y="2148840"/>
            <wp:positionH relativeFrom="margin">
              <wp:align>right</wp:align>
            </wp:positionH>
            <wp:positionV relativeFrom="margin">
              <wp:align>top</wp:align>
            </wp:positionV>
            <wp:extent cx="2513330" cy="2148840"/>
            <wp:effectExtent l="0" t="8255" r="0" b="0"/>
            <wp:wrapSquare wrapText="bothSides"/>
            <wp:docPr id="498590604" name="Picture 5" descr="A picture containing outdoor, sky, castl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590604" name="Picture 5" descr="A picture containing outdoor, sky, castle, grass&#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243" r="31743"/>
                    <a:stretch/>
                  </pic:blipFill>
                  <pic:spPr bwMode="auto">
                    <a:xfrm rot="5400000">
                      <a:off x="0" y="0"/>
                      <a:ext cx="2513330" cy="214884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4"/>
          <w:szCs w:val="24"/>
          <w:lang w:val="sr-Cyrl-RS"/>
        </w:rPr>
        <w:t xml:space="preserve">Мир, тишина, достојанство. </w:t>
      </w:r>
    </w:p>
    <w:p w14:paraId="489EB81D" w14:textId="77777777" w:rsidR="007D6F0C" w:rsidRDefault="007D6F0C" w:rsidP="00070E12">
      <w:pPr>
        <w:jc w:val="both"/>
        <w:rPr>
          <w:rFonts w:ascii="Times New Roman" w:hAnsi="Times New Roman" w:cs="Times New Roman"/>
          <w:sz w:val="24"/>
          <w:szCs w:val="24"/>
          <w:lang w:val="sr-Cyrl-RS"/>
        </w:rPr>
      </w:pPr>
    </w:p>
    <w:p w14:paraId="25A4A754" w14:textId="0775ADF1" w:rsidR="00CB2320" w:rsidRDefault="00CB2320" w:rsidP="00070E12">
      <w:pPr>
        <w:jc w:val="both"/>
        <w:rPr>
          <w:rFonts w:ascii="Times New Roman" w:hAnsi="Times New Roman" w:cs="Times New Roman"/>
          <w:sz w:val="24"/>
          <w:szCs w:val="24"/>
          <w:lang w:val="sr-Cyrl-RS"/>
        </w:rPr>
      </w:pPr>
      <w:r>
        <w:rPr>
          <w:noProof/>
        </w:rPr>
        <w:drawing>
          <wp:anchor distT="0" distB="0" distL="114300" distR="114300" simplePos="0" relativeHeight="251666432" behindDoc="0" locked="0" layoutInCell="1" allowOverlap="1" wp14:anchorId="50F0E0CA" wp14:editId="5C803AE1">
            <wp:simplePos x="0" y="0"/>
            <wp:positionH relativeFrom="column">
              <wp:posOffset>0</wp:posOffset>
            </wp:positionH>
            <wp:positionV relativeFrom="paragraph">
              <wp:posOffset>2540</wp:posOffset>
            </wp:positionV>
            <wp:extent cx="3375660" cy="4488180"/>
            <wp:effectExtent l="0" t="0" r="0" b="7620"/>
            <wp:wrapSquare wrapText="bothSides"/>
            <wp:docPr id="1992525678" name="Picture 6" descr="A picture containing building, arch, column, arca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525678" name="Picture 6" descr="A picture containing building, arch, column, arcad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75660" cy="44881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7DDFAD0" w14:textId="77777777" w:rsidR="007D6F0C" w:rsidRDefault="007D6F0C" w:rsidP="00070E12">
      <w:pPr>
        <w:jc w:val="both"/>
        <w:rPr>
          <w:rFonts w:ascii="Times New Roman" w:hAnsi="Times New Roman" w:cs="Times New Roman"/>
          <w:sz w:val="24"/>
          <w:szCs w:val="24"/>
          <w:lang w:val="sr-Cyrl-RS"/>
        </w:rPr>
      </w:pPr>
    </w:p>
    <w:p w14:paraId="0AC418CA" w14:textId="77777777" w:rsidR="007D6F0C" w:rsidRDefault="007D6F0C" w:rsidP="00070E12">
      <w:pPr>
        <w:jc w:val="both"/>
        <w:rPr>
          <w:rFonts w:ascii="Times New Roman" w:hAnsi="Times New Roman" w:cs="Times New Roman"/>
          <w:sz w:val="24"/>
          <w:szCs w:val="24"/>
          <w:lang w:val="sr-Cyrl-RS"/>
        </w:rPr>
      </w:pPr>
    </w:p>
    <w:p w14:paraId="7A576FF7" w14:textId="77777777" w:rsidR="007D6F0C" w:rsidRDefault="007D6F0C" w:rsidP="00070E12">
      <w:pPr>
        <w:jc w:val="both"/>
        <w:rPr>
          <w:rFonts w:ascii="Times New Roman" w:hAnsi="Times New Roman" w:cs="Times New Roman"/>
          <w:sz w:val="24"/>
          <w:szCs w:val="24"/>
          <w:lang w:val="sr-Cyrl-RS"/>
        </w:rPr>
      </w:pPr>
    </w:p>
    <w:p w14:paraId="52F15CD1" w14:textId="77777777" w:rsidR="007D6F0C" w:rsidRDefault="007D6F0C" w:rsidP="00070E12">
      <w:pPr>
        <w:jc w:val="both"/>
        <w:rPr>
          <w:rFonts w:ascii="Times New Roman" w:hAnsi="Times New Roman" w:cs="Times New Roman"/>
          <w:sz w:val="24"/>
          <w:szCs w:val="24"/>
          <w:lang w:val="sr-Cyrl-RS"/>
        </w:rPr>
      </w:pPr>
    </w:p>
    <w:p w14:paraId="7FF909DC" w14:textId="77777777" w:rsidR="007D6F0C" w:rsidRDefault="007D6F0C" w:rsidP="00070E12">
      <w:pPr>
        <w:jc w:val="both"/>
        <w:rPr>
          <w:rFonts w:ascii="Times New Roman" w:hAnsi="Times New Roman" w:cs="Times New Roman"/>
          <w:sz w:val="24"/>
          <w:szCs w:val="24"/>
          <w:lang w:val="sr-Cyrl-RS"/>
        </w:rPr>
      </w:pPr>
    </w:p>
    <w:p w14:paraId="593DB7C1" w14:textId="77777777" w:rsidR="007D6F0C" w:rsidRDefault="007D6F0C" w:rsidP="00070E12">
      <w:pPr>
        <w:jc w:val="both"/>
        <w:rPr>
          <w:rFonts w:ascii="Times New Roman" w:hAnsi="Times New Roman" w:cs="Times New Roman"/>
          <w:sz w:val="24"/>
          <w:szCs w:val="24"/>
          <w:lang w:val="sr-Cyrl-RS"/>
        </w:rPr>
      </w:pPr>
    </w:p>
    <w:p w14:paraId="59FD21DA" w14:textId="77777777" w:rsidR="007D6F0C" w:rsidRDefault="007D6F0C" w:rsidP="00070E12">
      <w:pPr>
        <w:jc w:val="both"/>
        <w:rPr>
          <w:rFonts w:ascii="Times New Roman" w:hAnsi="Times New Roman" w:cs="Times New Roman"/>
          <w:sz w:val="24"/>
          <w:szCs w:val="24"/>
          <w:lang w:val="sr-Cyrl-RS"/>
        </w:rPr>
      </w:pPr>
    </w:p>
    <w:p w14:paraId="6496C342" w14:textId="77777777" w:rsidR="007D6F0C" w:rsidRDefault="007D6F0C" w:rsidP="00070E12">
      <w:pPr>
        <w:jc w:val="both"/>
        <w:rPr>
          <w:rFonts w:ascii="Times New Roman" w:hAnsi="Times New Roman" w:cs="Times New Roman"/>
          <w:sz w:val="24"/>
          <w:szCs w:val="24"/>
          <w:lang w:val="sr-Cyrl-RS"/>
        </w:rPr>
      </w:pPr>
    </w:p>
    <w:p w14:paraId="1B39E06A" w14:textId="77777777" w:rsidR="007D6F0C" w:rsidRDefault="007D6F0C" w:rsidP="00070E12">
      <w:pPr>
        <w:jc w:val="both"/>
        <w:rPr>
          <w:rFonts w:ascii="Times New Roman" w:hAnsi="Times New Roman" w:cs="Times New Roman"/>
          <w:sz w:val="24"/>
          <w:szCs w:val="24"/>
          <w:lang w:val="sr-Cyrl-RS"/>
        </w:rPr>
      </w:pPr>
    </w:p>
    <w:p w14:paraId="700A591E" w14:textId="77777777" w:rsidR="007D6F0C" w:rsidRDefault="007D6F0C" w:rsidP="00070E12">
      <w:pPr>
        <w:jc w:val="both"/>
        <w:rPr>
          <w:rFonts w:ascii="Times New Roman" w:hAnsi="Times New Roman" w:cs="Times New Roman"/>
          <w:sz w:val="24"/>
          <w:szCs w:val="24"/>
          <w:lang w:val="sr-Cyrl-RS"/>
        </w:rPr>
      </w:pPr>
    </w:p>
    <w:p w14:paraId="0B0F674C" w14:textId="77777777" w:rsidR="007D6F0C" w:rsidRDefault="007D6F0C" w:rsidP="00070E12">
      <w:pPr>
        <w:jc w:val="both"/>
        <w:rPr>
          <w:rFonts w:ascii="Times New Roman" w:hAnsi="Times New Roman" w:cs="Times New Roman"/>
          <w:sz w:val="24"/>
          <w:szCs w:val="24"/>
          <w:lang w:val="sr-Cyrl-RS"/>
        </w:rPr>
      </w:pPr>
    </w:p>
    <w:p w14:paraId="6F546108" w14:textId="77777777" w:rsidR="007D6F0C" w:rsidRDefault="007D6F0C" w:rsidP="00070E12">
      <w:pPr>
        <w:jc w:val="both"/>
        <w:rPr>
          <w:rFonts w:ascii="Times New Roman" w:hAnsi="Times New Roman" w:cs="Times New Roman"/>
          <w:sz w:val="24"/>
          <w:szCs w:val="24"/>
          <w:lang w:val="sr-Cyrl-RS"/>
        </w:rPr>
      </w:pPr>
    </w:p>
    <w:p w14:paraId="19FFC984" w14:textId="77777777" w:rsidR="007D6F0C" w:rsidRDefault="007D6F0C" w:rsidP="00070E12">
      <w:pPr>
        <w:jc w:val="both"/>
        <w:rPr>
          <w:rFonts w:ascii="Times New Roman" w:hAnsi="Times New Roman" w:cs="Times New Roman"/>
          <w:sz w:val="24"/>
          <w:szCs w:val="24"/>
          <w:lang w:val="sr-Cyrl-RS"/>
        </w:rPr>
      </w:pPr>
    </w:p>
    <w:p w14:paraId="03AA4801" w14:textId="77777777" w:rsidR="007D6F0C" w:rsidRDefault="007D6F0C" w:rsidP="00070E12">
      <w:pPr>
        <w:jc w:val="both"/>
        <w:rPr>
          <w:rFonts w:ascii="Times New Roman" w:hAnsi="Times New Roman" w:cs="Times New Roman"/>
          <w:sz w:val="24"/>
          <w:szCs w:val="24"/>
          <w:lang w:val="sr-Cyrl-RS"/>
        </w:rPr>
      </w:pPr>
    </w:p>
    <w:p w14:paraId="2558D8C1" w14:textId="77777777" w:rsidR="007D6F0C" w:rsidRDefault="007D6F0C" w:rsidP="00070E12">
      <w:pPr>
        <w:jc w:val="both"/>
        <w:rPr>
          <w:rFonts w:ascii="Times New Roman" w:hAnsi="Times New Roman" w:cs="Times New Roman"/>
          <w:sz w:val="24"/>
          <w:szCs w:val="24"/>
          <w:lang w:val="sr-Cyrl-RS"/>
        </w:rPr>
      </w:pPr>
    </w:p>
    <w:p w14:paraId="4EC71D97" w14:textId="3698F76D" w:rsidR="005C60E5" w:rsidRDefault="00CB2320" w:rsidP="00070E12">
      <w:pPr>
        <w:jc w:val="both"/>
        <w:rPr>
          <w:rFonts w:ascii="Times New Roman" w:hAnsi="Times New Roman" w:cs="Times New Roman"/>
          <w:sz w:val="24"/>
          <w:szCs w:val="24"/>
          <w:lang w:val="sr-Cyrl-RS"/>
        </w:rPr>
      </w:pPr>
      <w:r>
        <w:rPr>
          <w:rFonts w:ascii="Times New Roman" w:hAnsi="Times New Roman" w:cs="Times New Roman"/>
          <w:sz w:val="24"/>
          <w:szCs w:val="24"/>
          <w:lang w:val="sr-Cyrl-RS"/>
        </w:rPr>
        <w:t>Напуштамо манастирски комплекс и крећемо ка старом римском граду „</w:t>
      </w:r>
      <w:r>
        <w:rPr>
          <w:rFonts w:ascii="Times New Roman" w:hAnsi="Times New Roman" w:cs="Times New Roman"/>
          <w:sz w:val="24"/>
          <w:szCs w:val="24"/>
          <w:lang w:val="sr-Latn-RS"/>
        </w:rPr>
        <w:t>Feliks Romuliana“.</w:t>
      </w:r>
      <w:r>
        <w:rPr>
          <w:rFonts w:ascii="Times New Roman" w:hAnsi="Times New Roman" w:cs="Times New Roman"/>
          <w:sz w:val="24"/>
          <w:szCs w:val="24"/>
          <w:lang w:val="sr-Cyrl-RS"/>
        </w:rPr>
        <w:t xml:space="preserve"> Прати нас сунце и лепо расположење</w:t>
      </w:r>
      <w:r w:rsidR="00907987">
        <w:rPr>
          <w:rFonts w:ascii="Times New Roman" w:hAnsi="Times New Roman" w:cs="Times New Roman"/>
          <w:sz w:val="24"/>
          <w:szCs w:val="24"/>
          <w:lang w:val="sr-Cyrl-RS"/>
        </w:rPr>
        <w:t>. Ученици и наствници слушају још једно предавање кустоса комплекса, а онда самостално истражују стари римски град.</w:t>
      </w:r>
    </w:p>
    <w:p w14:paraId="1839A468" w14:textId="0CF82948" w:rsidR="00907987" w:rsidRPr="00CB2320" w:rsidRDefault="00907987" w:rsidP="00070E12">
      <w:pPr>
        <w:jc w:val="both"/>
        <w:rPr>
          <w:rFonts w:ascii="Times New Roman" w:hAnsi="Times New Roman" w:cs="Times New Roman"/>
          <w:sz w:val="24"/>
          <w:szCs w:val="24"/>
          <w:lang w:val="sr-Cyrl-RS"/>
        </w:rPr>
      </w:pPr>
      <w:r>
        <w:rPr>
          <w:noProof/>
        </w:rPr>
        <w:lastRenderedPageBreak/>
        <w:drawing>
          <wp:inline distT="0" distB="0" distL="0" distR="0" wp14:anchorId="4494AAE7" wp14:editId="7A4E68A2">
            <wp:extent cx="5943600" cy="2747010"/>
            <wp:effectExtent l="0" t="0" r="0" b="0"/>
            <wp:docPr id="1483413094" name="Picture 7" descr="A group of people sitting 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413094" name="Picture 7" descr="A group of people sitting on gras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747010"/>
                    </a:xfrm>
                    <a:prstGeom prst="rect">
                      <a:avLst/>
                    </a:prstGeom>
                    <a:ln>
                      <a:noFill/>
                    </a:ln>
                    <a:effectLst>
                      <a:softEdge rad="112500"/>
                    </a:effectLst>
                  </pic:spPr>
                </pic:pic>
              </a:graphicData>
            </a:graphic>
          </wp:inline>
        </w:drawing>
      </w:r>
    </w:p>
    <w:p w14:paraId="066DF2A1" w14:textId="49E0654B" w:rsidR="009075C0" w:rsidRDefault="007D6F0C" w:rsidP="00070E12">
      <w:pPr>
        <w:jc w:val="both"/>
        <w:rPr>
          <w:rFonts w:ascii="Times New Roman" w:hAnsi="Times New Roman" w:cs="Times New Roman"/>
          <w:sz w:val="24"/>
          <w:szCs w:val="24"/>
          <w:lang w:val="sr-Cyrl-RS"/>
        </w:rPr>
      </w:pPr>
      <w:r>
        <w:rPr>
          <w:rFonts w:ascii="Times New Roman" w:hAnsi="Times New Roman" w:cs="Times New Roman"/>
          <w:sz w:val="24"/>
          <w:szCs w:val="24"/>
          <w:lang w:val="sr-Cyrl-RS"/>
        </w:rPr>
        <w:t>Након кратке шетње по комплексу</w:t>
      </w:r>
      <w:r w:rsidR="00665CB0">
        <w:rPr>
          <w:rFonts w:ascii="Times New Roman" w:hAnsi="Times New Roman" w:cs="Times New Roman"/>
          <w:sz w:val="24"/>
          <w:szCs w:val="24"/>
          <w:lang w:val="sr-Cyrl-RS"/>
        </w:rPr>
        <w:t xml:space="preserve"> и </w:t>
      </w:r>
      <w:r>
        <w:rPr>
          <w:rFonts w:ascii="Times New Roman" w:hAnsi="Times New Roman" w:cs="Times New Roman"/>
          <w:sz w:val="24"/>
          <w:szCs w:val="24"/>
          <w:lang w:val="sr-Cyrl-RS"/>
        </w:rPr>
        <w:t xml:space="preserve"> куповине сувренира полако крећемо ка Београду.  Деца су већ приметно уморна, али лепо расположена. Правимо једну паузу током повратка на пумпи и исцрпљени и задовољни стижемо пред нашу малу, лепу школу око 21.00.</w:t>
      </w:r>
      <w:r w:rsidR="00010010">
        <w:rPr>
          <w:rFonts w:ascii="Times New Roman" w:hAnsi="Times New Roman" w:cs="Times New Roman"/>
          <w:sz w:val="24"/>
          <w:szCs w:val="24"/>
          <w:lang w:val="sr-Cyrl-RS"/>
        </w:rPr>
        <w:t xml:space="preserve">, 5.маја. </w:t>
      </w:r>
      <w:r>
        <w:rPr>
          <w:rFonts w:ascii="Times New Roman" w:hAnsi="Times New Roman" w:cs="Times New Roman"/>
          <w:sz w:val="24"/>
          <w:szCs w:val="24"/>
          <w:lang w:val="sr-Cyrl-RS"/>
        </w:rPr>
        <w:t>Мало смо окаснили, али смо и искористили време најбоље што смо могли. Чекају нас родитељи и све се разилазимо са осмехом на лицима.</w:t>
      </w:r>
    </w:p>
    <w:p w14:paraId="30E2F886" w14:textId="3892039A" w:rsidR="007D6F0C" w:rsidRDefault="00010010" w:rsidP="00070E12">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У своје име и име својих колегиница, похваљујем све ученике ове генерације што су још једном показали да су једна изузетна генерација. На крају осмог разреда и након наше последње заједничке екскурзије желим им још много дивних искустава јер то заиста заслужују. </w:t>
      </w:r>
    </w:p>
    <w:p w14:paraId="6D1890C3" w14:textId="591E8C65" w:rsidR="00010010" w:rsidRDefault="00010010" w:rsidP="00070E12">
      <w:pPr>
        <w:jc w:val="both"/>
        <w:rPr>
          <w:rFonts w:ascii="Times New Roman" w:hAnsi="Times New Roman" w:cs="Times New Roman"/>
          <w:sz w:val="24"/>
          <w:szCs w:val="24"/>
          <w:lang w:val="sr-Cyrl-RS"/>
        </w:rPr>
      </w:pPr>
      <w:r>
        <w:rPr>
          <w:rFonts w:ascii="Times New Roman" w:hAnsi="Times New Roman" w:cs="Times New Roman"/>
          <w:sz w:val="24"/>
          <w:szCs w:val="24"/>
          <w:lang w:val="sr-Cyrl-RS"/>
        </w:rPr>
        <w:t>Драга, поштована децо, хвала вам што сте нам олакшали посао својим одговорним и зрелим  понашањем. Поштовани родитељи, хвала на указаном поверењу!</w:t>
      </w:r>
    </w:p>
    <w:p w14:paraId="3EAEF6CC" w14:textId="77777777" w:rsidR="00010010" w:rsidRDefault="00010010" w:rsidP="00070E12">
      <w:pPr>
        <w:jc w:val="both"/>
        <w:rPr>
          <w:rFonts w:ascii="Times New Roman" w:hAnsi="Times New Roman" w:cs="Times New Roman"/>
          <w:sz w:val="24"/>
          <w:szCs w:val="24"/>
          <w:lang w:val="sr-Cyrl-RS"/>
        </w:rPr>
      </w:pPr>
    </w:p>
    <w:p w14:paraId="58FE7F23" w14:textId="77777777" w:rsidR="00010010" w:rsidRDefault="00010010" w:rsidP="00010010">
      <w:pPr>
        <w:jc w:val="right"/>
        <w:rPr>
          <w:rFonts w:ascii="Times New Roman" w:hAnsi="Times New Roman" w:cs="Times New Roman"/>
          <w:sz w:val="24"/>
          <w:szCs w:val="24"/>
          <w:lang w:val="sr-Cyrl-RS"/>
        </w:rPr>
      </w:pPr>
    </w:p>
    <w:p w14:paraId="27A26830" w14:textId="6B2D385E" w:rsidR="00010010" w:rsidRDefault="00010010" w:rsidP="00010010">
      <w:pPr>
        <w:jc w:val="right"/>
        <w:rPr>
          <w:rFonts w:ascii="Times New Roman" w:hAnsi="Times New Roman" w:cs="Times New Roman"/>
          <w:sz w:val="24"/>
          <w:szCs w:val="24"/>
          <w:lang w:val="sr-Cyrl-RS"/>
        </w:rPr>
      </w:pPr>
      <w:r>
        <w:rPr>
          <w:rFonts w:ascii="Times New Roman" w:hAnsi="Times New Roman" w:cs="Times New Roman"/>
          <w:sz w:val="24"/>
          <w:szCs w:val="24"/>
          <w:lang w:val="sr-Cyrl-RS"/>
        </w:rPr>
        <w:t>У име разредног веће осмог разреда</w:t>
      </w:r>
    </w:p>
    <w:p w14:paraId="458218E5" w14:textId="6763A039" w:rsidR="00010010" w:rsidRPr="004762D9" w:rsidRDefault="00010010" w:rsidP="00010010">
      <w:pPr>
        <w:jc w:val="right"/>
        <w:rPr>
          <w:rFonts w:ascii="Times New Roman" w:hAnsi="Times New Roman" w:cs="Times New Roman"/>
          <w:sz w:val="24"/>
          <w:szCs w:val="24"/>
          <w:lang w:val="sr-Cyrl-RS"/>
        </w:rPr>
      </w:pPr>
      <w:r>
        <w:rPr>
          <w:rFonts w:ascii="Times New Roman" w:hAnsi="Times New Roman" w:cs="Times New Roman"/>
          <w:sz w:val="24"/>
          <w:szCs w:val="24"/>
          <w:lang w:val="sr-Cyrl-RS"/>
        </w:rPr>
        <w:t>Мирјана Догањић-Ђурасовић</w:t>
      </w:r>
    </w:p>
    <w:sectPr w:rsidR="00010010" w:rsidRPr="004762D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0C3"/>
    <w:rsid w:val="00010010"/>
    <w:rsid w:val="00070E12"/>
    <w:rsid w:val="00273466"/>
    <w:rsid w:val="00305457"/>
    <w:rsid w:val="00395E0F"/>
    <w:rsid w:val="003A6113"/>
    <w:rsid w:val="003D52F0"/>
    <w:rsid w:val="00434808"/>
    <w:rsid w:val="004350AB"/>
    <w:rsid w:val="004762D9"/>
    <w:rsid w:val="00485596"/>
    <w:rsid w:val="00504F6D"/>
    <w:rsid w:val="00582C50"/>
    <w:rsid w:val="005C60E5"/>
    <w:rsid w:val="00665CB0"/>
    <w:rsid w:val="007D6F0C"/>
    <w:rsid w:val="009075C0"/>
    <w:rsid w:val="00907987"/>
    <w:rsid w:val="00AB23BF"/>
    <w:rsid w:val="00B513E3"/>
    <w:rsid w:val="00C84002"/>
    <w:rsid w:val="00CB2320"/>
    <w:rsid w:val="00CC27CF"/>
    <w:rsid w:val="00D0472D"/>
    <w:rsid w:val="00DD0FAA"/>
    <w:rsid w:val="00E3118D"/>
    <w:rsid w:val="00ED01C6"/>
    <w:rsid w:val="00F670C3"/>
    <w:rsid w:val="00FA2A10"/>
    <w:rsid w:val="00FF75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1249E"/>
  <w15:chartTrackingRefBased/>
  <w15:docId w15:val="{111B2801-4273-4384-B241-9C3285E4B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04F6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60334-0584-4F44-9B68-878787C30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1</Pages>
  <Words>1371</Words>
  <Characters>7819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mirjana doganjic_djurasovic</dc:creator>
  <cp:keywords/>
  <dc:description/>
  <cp:lastModifiedBy>mirjana doganjic_djurasovic</cp:lastModifiedBy>
  <cp:revision>3</cp:revision>
  <dcterms:created xsi:type="dcterms:W3CDTF">2023-05-20T20:29:00Z</dcterms:created>
  <dcterms:modified xsi:type="dcterms:W3CDTF">2023-05-21T07:44:00Z</dcterms:modified>
</cp:coreProperties>
</file>